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37A76" w14:textId="552C45A0" w:rsidR="008E1988" w:rsidRDefault="008E1988" w:rsidP="008E1988">
      <w:pPr>
        <w:ind w:firstLine="708"/>
        <w:jc w:val="right"/>
        <w:rPr>
          <w:rFonts w:ascii="Arial" w:hAnsi="Arial" w:cs="Arial"/>
          <w:b/>
          <w:sz w:val="22"/>
          <w:szCs w:val="22"/>
        </w:rPr>
      </w:pPr>
    </w:p>
    <w:p w14:paraId="1E77EF62" w14:textId="77777777" w:rsidR="003C7E42" w:rsidRDefault="003C7E42" w:rsidP="008E1988">
      <w:pPr>
        <w:ind w:firstLine="708"/>
        <w:jc w:val="right"/>
        <w:rPr>
          <w:rFonts w:ascii="Arial" w:hAnsi="Arial" w:cs="Arial"/>
        </w:rPr>
      </w:pPr>
    </w:p>
    <w:p w14:paraId="0DDDC236" w14:textId="77777777" w:rsidR="00520B4E" w:rsidRDefault="00520B4E" w:rsidP="008E1988">
      <w:pPr>
        <w:ind w:firstLine="708"/>
        <w:jc w:val="right"/>
        <w:rPr>
          <w:rFonts w:ascii="Arial" w:hAnsi="Arial" w:cs="Arial"/>
        </w:rPr>
      </w:pPr>
    </w:p>
    <w:p w14:paraId="0F7044B6" w14:textId="77777777" w:rsidR="00520B4E" w:rsidRPr="000D4DDA" w:rsidRDefault="00520B4E" w:rsidP="008E1988">
      <w:pPr>
        <w:ind w:firstLine="708"/>
        <w:jc w:val="right"/>
        <w:rPr>
          <w:rFonts w:ascii="Arial" w:hAnsi="Arial" w:cs="Arial"/>
        </w:rPr>
      </w:pPr>
    </w:p>
    <w:p w14:paraId="6108C010" w14:textId="77777777" w:rsidR="008E1988" w:rsidRPr="000D4DDA" w:rsidRDefault="008E1988" w:rsidP="008E1988">
      <w:pPr>
        <w:ind w:firstLine="708"/>
        <w:jc w:val="right"/>
        <w:rPr>
          <w:rFonts w:ascii="Arial" w:hAnsi="Arial" w:cs="Arial"/>
          <w:b/>
        </w:rPr>
      </w:pPr>
    </w:p>
    <w:p w14:paraId="27BD0203" w14:textId="77777777" w:rsidR="008E1988" w:rsidRPr="000D4DDA" w:rsidRDefault="008E1988" w:rsidP="008E1988">
      <w:pPr>
        <w:jc w:val="center"/>
        <w:rPr>
          <w:rFonts w:ascii="Arial" w:hAnsi="Arial" w:cs="Arial"/>
        </w:rPr>
      </w:pPr>
    </w:p>
    <w:p w14:paraId="1903074E" w14:textId="77777777" w:rsidR="008E1988" w:rsidRPr="000D4DDA" w:rsidRDefault="008E1988" w:rsidP="008E1988">
      <w:pPr>
        <w:jc w:val="center"/>
        <w:rPr>
          <w:rFonts w:ascii="Arial" w:hAnsi="Arial" w:cs="Arial"/>
        </w:rPr>
      </w:pPr>
    </w:p>
    <w:p w14:paraId="243C097D" w14:textId="77777777" w:rsidR="008E1988" w:rsidRDefault="008E1988" w:rsidP="008E1988">
      <w:pPr>
        <w:jc w:val="center"/>
        <w:rPr>
          <w:rFonts w:ascii="Arial" w:hAnsi="Arial"/>
        </w:rPr>
      </w:pPr>
    </w:p>
    <w:p w14:paraId="2E44C532" w14:textId="77777777" w:rsidR="008E1988" w:rsidRPr="006F3852" w:rsidRDefault="008E1988" w:rsidP="008E1988">
      <w:pPr>
        <w:jc w:val="center"/>
        <w:rPr>
          <w:rFonts w:asciiTheme="minorHAnsi" w:hAnsiTheme="minorHAnsi"/>
        </w:rPr>
      </w:pPr>
    </w:p>
    <w:p w14:paraId="1F4DDF44" w14:textId="77777777" w:rsidR="008E1988" w:rsidRPr="006F3852" w:rsidRDefault="008E1988" w:rsidP="008E1988">
      <w:pPr>
        <w:jc w:val="center"/>
        <w:rPr>
          <w:rFonts w:asciiTheme="minorHAnsi" w:hAnsiTheme="minorHAnsi"/>
        </w:rPr>
      </w:pPr>
      <w:r w:rsidRPr="006F3852">
        <w:rPr>
          <w:rFonts w:asciiTheme="minorHAnsi" w:hAnsiTheme="minorHAnsi"/>
        </w:rPr>
        <w:t>SPECYFIKACJE TECHNICZNE</w:t>
      </w:r>
    </w:p>
    <w:p w14:paraId="097AEDDA" w14:textId="77777777" w:rsidR="008E1988" w:rsidRPr="006F3852" w:rsidRDefault="008E1988" w:rsidP="008E1988">
      <w:pPr>
        <w:jc w:val="center"/>
        <w:rPr>
          <w:rFonts w:asciiTheme="minorHAnsi" w:hAnsiTheme="minorHAnsi"/>
        </w:rPr>
      </w:pPr>
      <w:r w:rsidRPr="006F3852">
        <w:rPr>
          <w:rFonts w:asciiTheme="minorHAnsi" w:hAnsiTheme="minorHAnsi"/>
          <w:sz w:val="22"/>
        </w:rPr>
        <w:t xml:space="preserve">WYKONANIA </w:t>
      </w:r>
      <w:r w:rsidRPr="006F3852">
        <w:rPr>
          <w:rFonts w:asciiTheme="minorHAnsi" w:hAnsiTheme="minorHAnsi"/>
        </w:rPr>
        <w:t>I ODBIORU ROBÓT BUDOWLANYCH</w:t>
      </w:r>
    </w:p>
    <w:p w14:paraId="4C0375DF" w14:textId="77777777" w:rsidR="008E1988" w:rsidRPr="006F3852" w:rsidRDefault="008E1988" w:rsidP="008E1988">
      <w:pPr>
        <w:jc w:val="center"/>
        <w:rPr>
          <w:rFonts w:asciiTheme="minorHAnsi" w:hAnsiTheme="minorHAnsi"/>
        </w:rPr>
      </w:pPr>
      <w:r w:rsidRPr="006F3852">
        <w:rPr>
          <w:rFonts w:asciiTheme="minorHAnsi" w:hAnsiTheme="minorHAnsi"/>
        </w:rPr>
        <w:t>W ZAKRESIE INZYNIERII WODNEJ</w:t>
      </w:r>
    </w:p>
    <w:p w14:paraId="3BCDD643" w14:textId="77777777" w:rsidR="008E1988" w:rsidRPr="006F3852" w:rsidRDefault="008E1988" w:rsidP="008E1988">
      <w:pPr>
        <w:jc w:val="center"/>
        <w:rPr>
          <w:rFonts w:asciiTheme="minorHAnsi" w:hAnsiTheme="minorHAnsi"/>
        </w:rPr>
      </w:pPr>
    </w:p>
    <w:p w14:paraId="62A1918B" w14:textId="77777777" w:rsidR="008E1988" w:rsidRPr="006F3852" w:rsidRDefault="008E1988" w:rsidP="008E1988">
      <w:pPr>
        <w:jc w:val="center"/>
        <w:rPr>
          <w:rFonts w:asciiTheme="minorHAnsi" w:hAnsiTheme="minorHAnsi"/>
        </w:rPr>
      </w:pPr>
    </w:p>
    <w:p w14:paraId="6B596D17" w14:textId="77777777" w:rsidR="008E1988" w:rsidRPr="006F3852" w:rsidRDefault="008E1988" w:rsidP="008E1988">
      <w:pPr>
        <w:jc w:val="center"/>
        <w:rPr>
          <w:rFonts w:asciiTheme="minorHAnsi" w:hAnsiTheme="minorHAnsi"/>
        </w:rPr>
      </w:pPr>
    </w:p>
    <w:p w14:paraId="60BB0543" w14:textId="77777777" w:rsidR="008E1988" w:rsidRPr="006F3852" w:rsidRDefault="008E1988" w:rsidP="008E1988">
      <w:pPr>
        <w:jc w:val="center"/>
        <w:rPr>
          <w:rFonts w:asciiTheme="minorHAnsi" w:hAnsiTheme="minorHAnsi"/>
        </w:rPr>
      </w:pPr>
    </w:p>
    <w:p w14:paraId="01C5C990" w14:textId="77777777" w:rsidR="008E1988" w:rsidRPr="006F3852" w:rsidRDefault="008E1988" w:rsidP="008E1988">
      <w:pPr>
        <w:jc w:val="center"/>
        <w:rPr>
          <w:rFonts w:asciiTheme="minorHAnsi" w:hAnsiTheme="minorHAnsi"/>
        </w:rPr>
      </w:pPr>
    </w:p>
    <w:p w14:paraId="1BD25435" w14:textId="77777777" w:rsidR="008E1988" w:rsidRPr="006F3852" w:rsidRDefault="008E1988" w:rsidP="008E1988">
      <w:pPr>
        <w:jc w:val="center"/>
        <w:rPr>
          <w:rFonts w:asciiTheme="minorHAnsi" w:hAnsiTheme="minorHAnsi"/>
          <w:szCs w:val="24"/>
        </w:rPr>
      </w:pPr>
    </w:p>
    <w:p w14:paraId="6EF54640" w14:textId="77777777" w:rsidR="008E1988" w:rsidRPr="006F3852" w:rsidRDefault="008E1988" w:rsidP="008E1988">
      <w:pPr>
        <w:jc w:val="center"/>
        <w:rPr>
          <w:rFonts w:asciiTheme="minorHAnsi" w:hAnsiTheme="minorHAnsi"/>
          <w:b/>
          <w:szCs w:val="24"/>
        </w:rPr>
      </w:pPr>
      <w:r w:rsidRPr="006F3852">
        <w:rPr>
          <w:rFonts w:asciiTheme="minorHAnsi" w:hAnsiTheme="minorHAnsi"/>
          <w:b/>
          <w:szCs w:val="24"/>
        </w:rPr>
        <w:t>SST WYKONANIA I ODBIORU ROBÓT BUDOWLANYCH</w:t>
      </w:r>
    </w:p>
    <w:p w14:paraId="529503A7" w14:textId="77777777" w:rsidR="008E1988" w:rsidRPr="006F3852" w:rsidRDefault="008E1988" w:rsidP="008E1988">
      <w:pPr>
        <w:jc w:val="center"/>
        <w:rPr>
          <w:rFonts w:asciiTheme="minorHAnsi" w:hAnsiTheme="minorHAnsi"/>
          <w:b/>
          <w:szCs w:val="24"/>
        </w:rPr>
      </w:pPr>
      <w:r w:rsidRPr="006F3852">
        <w:rPr>
          <w:rFonts w:asciiTheme="minorHAnsi" w:hAnsiTheme="minorHAnsi"/>
          <w:b/>
          <w:szCs w:val="24"/>
        </w:rPr>
        <w:t>W ZA</w:t>
      </w:r>
      <w:r w:rsidR="009B5014">
        <w:rPr>
          <w:rFonts w:asciiTheme="minorHAnsi" w:hAnsiTheme="minorHAnsi"/>
          <w:b/>
          <w:szCs w:val="24"/>
        </w:rPr>
        <w:t>KRESIE INZYNIERII WODNEJ – RZEKI</w:t>
      </w:r>
      <w:r w:rsidRPr="006F3852">
        <w:rPr>
          <w:rFonts w:asciiTheme="minorHAnsi" w:hAnsiTheme="minorHAnsi"/>
          <w:b/>
          <w:szCs w:val="24"/>
        </w:rPr>
        <w:t xml:space="preserve"> i POTOKI GÓRSKIE</w:t>
      </w:r>
    </w:p>
    <w:p w14:paraId="39BA07FE" w14:textId="77777777" w:rsidR="008E1988" w:rsidRPr="006F3852" w:rsidRDefault="008E1988" w:rsidP="008E1988">
      <w:pPr>
        <w:jc w:val="center"/>
        <w:rPr>
          <w:rFonts w:asciiTheme="minorHAnsi" w:hAnsiTheme="minorHAnsi"/>
          <w:b/>
        </w:rPr>
      </w:pPr>
    </w:p>
    <w:p w14:paraId="30D16B73" w14:textId="77777777" w:rsidR="008E1988" w:rsidRDefault="008E1988" w:rsidP="008E1988">
      <w:pPr>
        <w:jc w:val="center"/>
        <w:rPr>
          <w:rFonts w:ascii="Arial" w:hAnsi="Arial"/>
        </w:rPr>
      </w:pPr>
    </w:p>
    <w:p w14:paraId="6D13DBE3" w14:textId="77777777" w:rsidR="008E1988" w:rsidRPr="00466717" w:rsidRDefault="008E1988" w:rsidP="008E1988">
      <w:pPr>
        <w:jc w:val="center"/>
        <w:rPr>
          <w:rFonts w:ascii="Arial" w:hAnsi="Arial" w:cs="Arial"/>
        </w:rPr>
      </w:pPr>
    </w:p>
    <w:p w14:paraId="2DE78DC0" w14:textId="77777777" w:rsidR="008E1988" w:rsidRPr="00466717" w:rsidRDefault="008E1988" w:rsidP="008E1988">
      <w:pPr>
        <w:jc w:val="center"/>
        <w:rPr>
          <w:rFonts w:ascii="Arial" w:hAnsi="Arial" w:cs="Arial"/>
        </w:rPr>
      </w:pPr>
    </w:p>
    <w:p w14:paraId="2735C303" w14:textId="77777777" w:rsidR="008E1988" w:rsidRPr="00F30627" w:rsidRDefault="008E1988" w:rsidP="008E1988">
      <w:pPr>
        <w:jc w:val="center"/>
        <w:rPr>
          <w:rFonts w:ascii="Arial" w:hAnsi="Arial" w:cs="Arial"/>
        </w:rPr>
      </w:pPr>
      <w:r w:rsidRPr="00F30627">
        <w:rPr>
          <w:rFonts w:ascii="Arial" w:hAnsi="Arial" w:cs="Arial"/>
        </w:rPr>
        <w:t xml:space="preserve">                            </w:t>
      </w:r>
    </w:p>
    <w:p w14:paraId="54870FC6" w14:textId="77777777" w:rsidR="009B5014" w:rsidRDefault="00F30627" w:rsidP="009B5014">
      <w:pPr>
        <w:shd w:val="clear" w:color="auto" w:fill="FFFFFF"/>
        <w:tabs>
          <w:tab w:val="left" w:pos="426"/>
          <w:tab w:val="left" w:leader="dot" w:pos="9639"/>
        </w:tabs>
        <w:spacing w:line="360" w:lineRule="auto"/>
        <w:jc w:val="center"/>
        <w:rPr>
          <w:rFonts w:cs="Arial"/>
          <w:b/>
          <w:i/>
          <w:sz w:val="24"/>
          <w:szCs w:val="24"/>
        </w:rPr>
      </w:pPr>
      <w:r w:rsidRPr="006F3852">
        <w:rPr>
          <w:rFonts w:asciiTheme="minorHAnsi" w:hAnsiTheme="minorHAnsi" w:cs="Arial"/>
          <w:b/>
          <w:sz w:val="24"/>
          <w:szCs w:val="24"/>
        </w:rPr>
        <w:t>„</w:t>
      </w:r>
      <w:r w:rsidR="003A0ECE">
        <w:rPr>
          <w:rFonts w:cs="Arial"/>
          <w:b/>
          <w:i/>
          <w:sz w:val="24"/>
          <w:szCs w:val="24"/>
        </w:rPr>
        <w:t xml:space="preserve">Wykaszanie skarp z </w:t>
      </w:r>
      <w:r w:rsidR="00DD1E77">
        <w:rPr>
          <w:rFonts w:cs="Arial"/>
          <w:b/>
          <w:i/>
          <w:sz w:val="24"/>
          <w:szCs w:val="24"/>
        </w:rPr>
        <w:t xml:space="preserve">udrożnieniem </w:t>
      </w:r>
      <w:r w:rsidR="009B5014">
        <w:rPr>
          <w:rFonts w:cs="Arial"/>
          <w:b/>
          <w:i/>
          <w:sz w:val="24"/>
          <w:szCs w:val="24"/>
        </w:rPr>
        <w:t xml:space="preserve">dna </w:t>
      </w:r>
      <w:r w:rsidR="00DD1E77">
        <w:rPr>
          <w:rFonts w:cs="Arial"/>
          <w:b/>
          <w:i/>
          <w:sz w:val="24"/>
          <w:szCs w:val="24"/>
        </w:rPr>
        <w:t xml:space="preserve">potoku </w:t>
      </w:r>
      <w:r w:rsidR="009B5014">
        <w:rPr>
          <w:rFonts w:cs="Arial"/>
          <w:b/>
          <w:i/>
          <w:sz w:val="24"/>
          <w:szCs w:val="24"/>
        </w:rPr>
        <w:t xml:space="preserve">Wątok (gm. Skrzyszów, </w:t>
      </w:r>
    </w:p>
    <w:p w14:paraId="5C74F5EC" w14:textId="77777777" w:rsidR="003A0ECE" w:rsidRDefault="009B5014" w:rsidP="009B5014">
      <w:pPr>
        <w:shd w:val="clear" w:color="auto" w:fill="FFFFFF"/>
        <w:tabs>
          <w:tab w:val="left" w:pos="426"/>
          <w:tab w:val="left" w:leader="dot" w:pos="9639"/>
        </w:tabs>
        <w:spacing w:line="360" w:lineRule="auto"/>
        <w:jc w:val="center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gm. Ryglice m. Tarnów ) 0 + 000 – 24 + 680</w:t>
      </w:r>
      <w:r w:rsidR="00DD1E77">
        <w:rPr>
          <w:rFonts w:cs="Arial"/>
          <w:b/>
          <w:i/>
          <w:sz w:val="24"/>
          <w:szCs w:val="24"/>
        </w:rPr>
        <w:t xml:space="preserve"> </w:t>
      </w:r>
      <w:r w:rsidR="003A0ECE">
        <w:rPr>
          <w:rFonts w:cs="Arial"/>
          <w:b/>
          <w:i/>
          <w:sz w:val="24"/>
          <w:szCs w:val="24"/>
        </w:rPr>
        <w:t>”</w:t>
      </w:r>
    </w:p>
    <w:p w14:paraId="0E0B3428" w14:textId="77777777" w:rsidR="008E1988" w:rsidRPr="006F3852" w:rsidRDefault="008E1988" w:rsidP="003A0ECE">
      <w:pPr>
        <w:spacing w:line="360" w:lineRule="auto"/>
        <w:ind w:left="284"/>
        <w:jc w:val="center"/>
        <w:rPr>
          <w:rFonts w:asciiTheme="minorHAnsi" w:hAnsiTheme="minorHAnsi" w:cs="Arial"/>
          <w:b/>
          <w:sz w:val="28"/>
          <w:szCs w:val="28"/>
        </w:rPr>
      </w:pPr>
    </w:p>
    <w:p w14:paraId="5EDC98B4" w14:textId="77777777" w:rsidR="008E1988" w:rsidRPr="006F3852" w:rsidRDefault="008E1988" w:rsidP="008E1988">
      <w:pPr>
        <w:jc w:val="center"/>
        <w:rPr>
          <w:rFonts w:asciiTheme="minorHAnsi" w:hAnsiTheme="minorHAnsi"/>
          <w:b/>
          <w:sz w:val="26"/>
        </w:rPr>
      </w:pPr>
    </w:p>
    <w:p w14:paraId="4FDB17BE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232AB283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380F00F1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32A3DD9E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5379B57D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7F3453FF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15876ACE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07191C68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696384C4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29E93BE1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73AAF70F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00D4EFDE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0402BD0B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781AF49C" w14:textId="77777777" w:rsidR="008E1988" w:rsidRDefault="009B5014" w:rsidP="008E1988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Marzec</w:t>
      </w:r>
      <w:r w:rsidR="003A0ECE">
        <w:rPr>
          <w:rFonts w:ascii="Arial" w:hAnsi="Arial"/>
          <w:sz w:val="24"/>
          <w:szCs w:val="24"/>
        </w:rPr>
        <w:t xml:space="preserve">  2019</w:t>
      </w:r>
    </w:p>
    <w:p w14:paraId="3D26F10D" w14:textId="77777777" w:rsidR="008E1988" w:rsidRDefault="008E1988" w:rsidP="008E1988">
      <w:pPr>
        <w:jc w:val="center"/>
        <w:rPr>
          <w:rFonts w:ascii="Arial" w:hAnsi="Arial"/>
          <w:sz w:val="24"/>
          <w:szCs w:val="24"/>
        </w:rPr>
      </w:pPr>
    </w:p>
    <w:p w14:paraId="19FA5B5D" w14:textId="77777777" w:rsidR="008E1988" w:rsidRDefault="008E1988" w:rsidP="008E1988">
      <w:pPr>
        <w:jc w:val="center"/>
        <w:rPr>
          <w:rFonts w:ascii="Arial" w:hAnsi="Arial"/>
          <w:sz w:val="24"/>
          <w:szCs w:val="24"/>
        </w:rPr>
      </w:pPr>
    </w:p>
    <w:p w14:paraId="348FB7E2" w14:textId="77777777" w:rsidR="008E1988" w:rsidRDefault="008E1988" w:rsidP="008E1988">
      <w:pPr>
        <w:jc w:val="center"/>
        <w:rPr>
          <w:rFonts w:ascii="Arial" w:hAnsi="Arial"/>
          <w:sz w:val="24"/>
          <w:szCs w:val="24"/>
        </w:rPr>
      </w:pPr>
    </w:p>
    <w:p w14:paraId="088E1C51" w14:textId="77777777" w:rsidR="008E1988" w:rsidRDefault="008E1988" w:rsidP="008E1988">
      <w:pPr>
        <w:jc w:val="center"/>
        <w:rPr>
          <w:rFonts w:ascii="Arial" w:hAnsi="Arial"/>
          <w:sz w:val="24"/>
          <w:szCs w:val="24"/>
        </w:rPr>
      </w:pPr>
    </w:p>
    <w:p w14:paraId="4EE10047" w14:textId="77777777" w:rsidR="008E1988" w:rsidRDefault="008E1988" w:rsidP="008E1988">
      <w:pPr>
        <w:jc w:val="center"/>
        <w:rPr>
          <w:rFonts w:ascii="Arial" w:hAnsi="Arial"/>
          <w:sz w:val="24"/>
          <w:szCs w:val="24"/>
        </w:rPr>
      </w:pPr>
    </w:p>
    <w:p w14:paraId="28D48E1E" w14:textId="77777777" w:rsidR="008E1988" w:rsidRPr="0009120F" w:rsidRDefault="008E1988" w:rsidP="008E1988">
      <w:pPr>
        <w:jc w:val="center"/>
        <w:rPr>
          <w:rFonts w:ascii="Arial" w:hAnsi="Arial"/>
          <w:sz w:val="24"/>
          <w:szCs w:val="24"/>
        </w:rPr>
      </w:pPr>
    </w:p>
    <w:p w14:paraId="7D5CE511" w14:textId="77777777" w:rsidR="008E1988" w:rsidRPr="0009120F" w:rsidRDefault="008E1988" w:rsidP="008E1988">
      <w:pPr>
        <w:jc w:val="center"/>
        <w:rPr>
          <w:rFonts w:ascii="Arial" w:hAnsi="Arial"/>
          <w:sz w:val="24"/>
          <w:szCs w:val="24"/>
        </w:rPr>
      </w:pPr>
    </w:p>
    <w:p w14:paraId="6FCCCB03" w14:textId="77777777" w:rsidR="008E1988" w:rsidRDefault="008E1988" w:rsidP="008E1988">
      <w:pPr>
        <w:rPr>
          <w:rFonts w:ascii="Arial" w:hAnsi="Arial"/>
          <w:b/>
        </w:rPr>
      </w:pPr>
    </w:p>
    <w:p w14:paraId="1E952C73" w14:textId="77777777" w:rsidR="008E1988" w:rsidRDefault="008E1988" w:rsidP="008E1988">
      <w:pPr>
        <w:rPr>
          <w:rFonts w:ascii="Arial" w:hAnsi="Arial"/>
          <w:b/>
        </w:rPr>
      </w:pPr>
    </w:p>
    <w:p w14:paraId="5BD70314" w14:textId="77777777" w:rsidR="008E1988" w:rsidRDefault="008E1988" w:rsidP="008E1988">
      <w:pPr>
        <w:rPr>
          <w:rFonts w:ascii="Arial" w:hAnsi="Arial"/>
          <w:b/>
        </w:rPr>
      </w:pPr>
    </w:p>
    <w:p w14:paraId="629E0528" w14:textId="77777777" w:rsidR="008E1988" w:rsidRPr="00CE3700" w:rsidRDefault="008E1988" w:rsidP="008E1988">
      <w:pPr>
        <w:rPr>
          <w:rFonts w:asciiTheme="minorHAnsi" w:hAnsiTheme="minorHAnsi"/>
          <w:b/>
        </w:rPr>
      </w:pPr>
      <w:r w:rsidRPr="00CE3700">
        <w:rPr>
          <w:rFonts w:asciiTheme="minorHAnsi" w:hAnsiTheme="minorHAnsi"/>
          <w:b/>
        </w:rPr>
        <w:lastRenderedPageBreak/>
        <w:t>SPIS ZAWARTOSCI:</w:t>
      </w:r>
    </w:p>
    <w:p w14:paraId="6338C923" w14:textId="77777777" w:rsidR="008E1988" w:rsidRPr="00CE3700" w:rsidRDefault="008E1988" w:rsidP="008E1988">
      <w:pPr>
        <w:spacing w:line="480" w:lineRule="auto"/>
        <w:jc w:val="both"/>
        <w:rPr>
          <w:rFonts w:asciiTheme="minorHAnsi" w:hAnsiTheme="minorHAnsi"/>
        </w:rPr>
      </w:pPr>
    </w:p>
    <w:p w14:paraId="14893C5A" w14:textId="77777777" w:rsidR="008E1988" w:rsidRPr="00CE3700" w:rsidRDefault="008E1988" w:rsidP="008E1988">
      <w:pPr>
        <w:spacing w:line="480" w:lineRule="auto"/>
        <w:jc w:val="both"/>
        <w:rPr>
          <w:rFonts w:asciiTheme="minorHAnsi" w:hAnsiTheme="minorHAnsi"/>
        </w:rPr>
      </w:pPr>
      <w:r w:rsidRPr="00CE3700">
        <w:rPr>
          <w:rFonts w:asciiTheme="minorHAnsi" w:hAnsiTheme="minorHAnsi"/>
        </w:rPr>
        <w:t>1.   Cześć ogólna……………</w:t>
      </w:r>
      <w:r w:rsidR="00847CC5">
        <w:rPr>
          <w:rFonts w:asciiTheme="minorHAnsi" w:hAnsiTheme="minorHAnsi"/>
        </w:rPr>
        <w:t>…………………………………………………………………………………………………</w:t>
      </w:r>
      <w:r w:rsidRPr="00CE3700">
        <w:rPr>
          <w:rFonts w:asciiTheme="minorHAnsi" w:hAnsiTheme="minorHAnsi"/>
        </w:rPr>
        <w:t>3</w:t>
      </w:r>
    </w:p>
    <w:p w14:paraId="6FDD0D1A" w14:textId="77777777" w:rsidR="008E1988" w:rsidRPr="00CE3700" w:rsidRDefault="008E1988" w:rsidP="008E1988">
      <w:pPr>
        <w:spacing w:line="480" w:lineRule="auto"/>
        <w:jc w:val="both"/>
        <w:rPr>
          <w:rFonts w:asciiTheme="minorHAnsi" w:hAnsiTheme="minorHAnsi"/>
        </w:rPr>
      </w:pPr>
      <w:r w:rsidRPr="00CE3700">
        <w:rPr>
          <w:rFonts w:asciiTheme="minorHAnsi" w:hAnsiTheme="minorHAnsi"/>
        </w:rPr>
        <w:t>1.1 Nazwa zamówienia………………………………………………………………………………………</w:t>
      </w:r>
      <w:r w:rsidR="00847CC5">
        <w:rPr>
          <w:rFonts w:asciiTheme="minorHAnsi" w:hAnsiTheme="minorHAnsi"/>
        </w:rPr>
        <w:t>……………</w:t>
      </w:r>
      <w:r w:rsidRPr="00CE3700">
        <w:rPr>
          <w:rFonts w:asciiTheme="minorHAnsi" w:hAnsiTheme="minorHAnsi"/>
        </w:rPr>
        <w:t>3</w:t>
      </w:r>
    </w:p>
    <w:p w14:paraId="0E4C986F" w14:textId="77777777" w:rsidR="008E1988" w:rsidRPr="00CE3700" w:rsidRDefault="008E1988" w:rsidP="008E1988">
      <w:pPr>
        <w:spacing w:line="480" w:lineRule="auto"/>
        <w:jc w:val="both"/>
        <w:rPr>
          <w:rFonts w:asciiTheme="minorHAnsi" w:hAnsiTheme="minorHAnsi"/>
        </w:rPr>
      </w:pPr>
      <w:r w:rsidRPr="00CE3700">
        <w:rPr>
          <w:rFonts w:asciiTheme="minorHAnsi" w:hAnsiTheme="minorHAnsi"/>
        </w:rPr>
        <w:t>1.2.Inwestor……………………………………………………………………………………………...……</w:t>
      </w:r>
      <w:r w:rsidR="00847CC5">
        <w:rPr>
          <w:rFonts w:asciiTheme="minorHAnsi" w:hAnsiTheme="minorHAnsi"/>
        </w:rPr>
        <w:t>……………..</w:t>
      </w:r>
      <w:r w:rsidRPr="00CE3700">
        <w:rPr>
          <w:rFonts w:asciiTheme="minorHAnsi" w:hAnsiTheme="minorHAnsi"/>
        </w:rPr>
        <w:t>3</w:t>
      </w:r>
    </w:p>
    <w:p w14:paraId="2B8082B6" w14:textId="77777777" w:rsidR="008E1988" w:rsidRPr="00CE3700" w:rsidRDefault="008E1988" w:rsidP="008E1988">
      <w:pPr>
        <w:spacing w:line="480" w:lineRule="auto"/>
        <w:jc w:val="both"/>
        <w:rPr>
          <w:rFonts w:asciiTheme="minorHAnsi" w:hAnsiTheme="minorHAnsi"/>
        </w:rPr>
      </w:pPr>
      <w:r w:rsidRPr="00CE3700">
        <w:rPr>
          <w:rFonts w:asciiTheme="minorHAnsi" w:hAnsiTheme="minorHAnsi"/>
        </w:rPr>
        <w:t>1.3.Projektant…………………………………………………………………………………………………</w:t>
      </w:r>
      <w:r w:rsidR="00520B4E" w:rsidRPr="00CE3700">
        <w:rPr>
          <w:rFonts w:asciiTheme="minorHAnsi" w:hAnsiTheme="minorHAnsi"/>
        </w:rPr>
        <w:t>.</w:t>
      </w:r>
      <w:r w:rsidRPr="00CE3700">
        <w:rPr>
          <w:rFonts w:asciiTheme="minorHAnsi" w:hAnsiTheme="minorHAnsi"/>
        </w:rPr>
        <w:t xml:space="preserve"> </w:t>
      </w:r>
      <w:r w:rsidR="00847CC5">
        <w:rPr>
          <w:rFonts w:asciiTheme="minorHAnsi" w:hAnsiTheme="minorHAnsi"/>
        </w:rPr>
        <w:t>…………….</w:t>
      </w:r>
      <w:r w:rsidRPr="00CE3700">
        <w:rPr>
          <w:rFonts w:asciiTheme="minorHAnsi" w:hAnsiTheme="minorHAnsi"/>
        </w:rPr>
        <w:t>3</w:t>
      </w:r>
    </w:p>
    <w:p w14:paraId="7C235648" w14:textId="77777777" w:rsidR="008E1988" w:rsidRPr="00CE3700" w:rsidRDefault="008E1988" w:rsidP="008E1988">
      <w:pPr>
        <w:spacing w:line="480" w:lineRule="auto"/>
        <w:jc w:val="both"/>
        <w:rPr>
          <w:rFonts w:asciiTheme="minorHAnsi" w:hAnsiTheme="minorHAnsi"/>
        </w:rPr>
      </w:pPr>
      <w:r w:rsidRPr="00CE3700">
        <w:rPr>
          <w:rFonts w:asciiTheme="minorHAnsi" w:hAnsiTheme="minorHAnsi"/>
        </w:rPr>
        <w:t>2. Przedmiot i zakres robót…………………………………………………………………………………</w:t>
      </w:r>
      <w:r w:rsidR="00847CC5">
        <w:rPr>
          <w:rFonts w:asciiTheme="minorHAnsi" w:hAnsiTheme="minorHAnsi"/>
        </w:rPr>
        <w:t>………..</w:t>
      </w:r>
      <w:r w:rsidRPr="00CE3700">
        <w:rPr>
          <w:rFonts w:asciiTheme="minorHAnsi" w:hAnsiTheme="minorHAnsi"/>
        </w:rPr>
        <w:t xml:space="preserve">  </w:t>
      </w:r>
      <w:r w:rsidR="00520B4E" w:rsidRPr="00CE3700">
        <w:rPr>
          <w:rFonts w:asciiTheme="minorHAnsi" w:hAnsiTheme="minorHAnsi"/>
        </w:rPr>
        <w:t>.</w:t>
      </w:r>
      <w:r w:rsidRPr="00CE3700">
        <w:rPr>
          <w:rFonts w:asciiTheme="minorHAnsi" w:hAnsiTheme="minorHAnsi"/>
        </w:rPr>
        <w:t>3</w:t>
      </w:r>
    </w:p>
    <w:p w14:paraId="72B20403" w14:textId="77777777" w:rsidR="008E1988" w:rsidRPr="00CE3700" w:rsidRDefault="008E1988" w:rsidP="008E1988">
      <w:pPr>
        <w:spacing w:line="480" w:lineRule="auto"/>
        <w:jc w:val="both"/>
        <w:rPr>
          <w:rFonts w:asciiTheme="minorHAnsi" w:hAnsiTheme="minorHAnsi"/>
        </w:rPr>
      </w:pPr>
      <w:r w:rsidRPr="00CE3700">
        <w:rPr>
          <w:rFonts w:asciiTheme="minorHAnsi" w:hAnsiTheme="minorHAnsi"/>
        </w:rPr>
        <w:t>3. Wyszczególnienie robót tymczasowych i to</w:t>
      </w:r>
      <w:r w:rsidR="00520B4E" w:rsidRPr="00CE3700">
        <w:rPr>
          <w:rFonts w:asciiTheme="minorHAnsi" w:hAnsiTheme="minorHAnsi"/>
        </w:rPr>
        <w:t>warzyszących……………………………………………</w:t>
      </w:r>
      <w:r w:rsidRPr="00CE3700">
        <w:rPr>
          <w:rFonts w:asciiTheme="minorHAnsi" w:hAnsiTheme="minorHAnsi"/>
        </w:rPr>
        <w:t>3</w:t>
      </w:r>
    </w:p>
    <w:p w14:paraId="3250CAAC" w14:textId="77777777" w:rsidR="008E1988" w:rsidRPr="00CE3700" w:rsidRDefault="008E1988" w:rsidP="008E1988">
      <w:pPr>
        <w:spacing w:line="480" w:lineRule="auto"/>
        <w:jc w:val="both"/>
        <w:rPr>
          <w:rFonts w:asciiTheme="minorHAnsi" w:hAnsiTheme="minorHAnsi"/>
        </w:rPr>
      </w:pPr>
      <w:r w:rsidRPr="00CE3700">
        <w:rPr>
          <w:rFonts w:asciiTheme="minorHAnsi" w:hAnsiTheme="minorHAnsi"/>
        </w:rPr>
        <w:t>4. Informacje o terenie budowy zawierające wszystk</w:t>
      </w:r>
      <w:r w:rsidR="00847CC5">
        <w:rPr>
          <w:rFonts w:asciiTheme="minorHAnsi" w:hAnsiTheme="minorHAnsi"/>
        </w:rPr>
        <w:t>ie niezbędne dane …………………………</w:t>
      </w:r>
      <w:r w:rsidRPr="00CE3700">
        <w:rPr>
          <w:rFonts w:asciiTheme="minorHAnsi" w:hAnsiTheme="minorHAnsi"/>
        </w:rPr>
        <w:t>3</w:t>
      </w:r>
    </w:p>
    <w:p w14:paraId="607BEB65" w14:textId="77777777" w:rsidR="008E1988" w:rsidRPr="00CE3700" w:rsidRDefault="008E1988" w:rsidP="008E1988">
      <w:pPr>
        <w:spacing w:line="480" w:lineRule="auto"/>
        <w:jc w:val="both"/>
        <w:rPr>
          <w:rFonts w:asciiTheme="minorHAnsi" w:hAnsiTheme="minorHAnsi"/>
        </w:rPr>
      </w:pPr>
      <w:r w:rsidRPr="00CE3700">
        <w:rPr>
          <w:rFonts w:asciiTheme="minorHAnsi" w:hAnsiTheme="minorHAnsi"/>
        </w:rPr>
        <w:t>5. Zestawienie CPV Wspólnego Słownika Zamó</w:t>
      </w:r>
      <w:r w:rsidR="00847CC5">
        <w:rPr>
          <w:rFonts w:asciiTheme="minorHAnsi" w:hAnsiTheme="minorHAnsi"/>
        </w:rPr>
        <w:t>wień Publicznych…………………………………….</w:t>
      </w:r>
      <w:r w:rsidRPr="00CE3700">
        <w:rPr>
          <w:rFonts w:asciiTheme="minorHAnsi" w:hAnsiTheme="minorHAnsi"/>
        </w:rPr>
        <w:t>4</w:t>
      </w:r>
    </w:p>
    <w:p w14:paraId="0D026367" w14:textId="77777777" w:rsidR="008E1988" w:rsidRPr="00CE3700" w:rsidRDefault="008E1988" w:rsidP="008E1988">
      <w:pPr>
        <w:spacing w:line="480" w:lineRule="auto"/>
        <w:jc w:val="both"/>
        <w:rPr>
          <w:rFonts w:asciiTheme="minorHAnsi" w:hAnsiTheme="minorHAnsi"/>
        </w:rPr>
      </w:pPr>
      <w:r w:rsidRPr="00CE3700">
        <w:rPr>
          <w:rFonts w:asciiTheme="minorHAnsi" w:hAnsiTheme="minorHAnsi"/>
        </w:rPr>
        <w:t>6. Definicje pojęcia i określenia podstawowe zaw</w:t>
      </w:r>
      <w:r w:rsidR="00847CC5">
        <w:rPr>
          <w:rFonts w:asciiTheme="minorHAnsi" w:hAnsiTheme="minorHAnsi"/>
        </w:rPr>
        <w:t>arte w opracowaniu…………………………….</w:t>
      </w:r>
      <w:r w:rsidRPr="00CE3700">
        <w:rPr>
          <w:rFonts w:asciiTheme="minorHAnsi" w:hAnsiTheme="minorHAnsi"/>
        </w:rPr>
        <w:t>4</w:t>
      </w:r>
    </w:p>
    <w:p w14:paraId="2FAC1480" w14:textId="77777777" w:rsidR="008E1988" w:rsidRPr="00CE3700" w:rsidRDefault="00520B4E" w:rsidP="008E1988">
      <w:pPr>
        <w:spacing w:line="480" w:lineRule="auto"/>
        <w:jc w:val="both"/>
        <w:rPr>
          <w:rFonts w:asciiTheme="minorHAnsi" w:hAnsiTheme="minorHAnsi"/>
        </w:rPr>
      </w:pPr>
      <w:r w:rsidRPr="00CE3700">
        <w:rPr>
          <w:rFonts w:asciiTheme="minorHAnsi" w:hAnsiTheme="minorHAnsi"/>
        </w:rPr>
        <w:t>7</w:t>
      </w:r>
      <w:r w:rsidR="008E1988" w:rsidRPr="00CE3700">
        <w:rPr>
          <w:rFonts w:asciiTheme="minorHAnsi" w:hAnsiTheme="minorHAnsi"/>
        </w:rPr>
        <w:t>.  Wymagania dotyczące sprzętu i maszyn niezbędny</w:t>
      </w:r>
      <w:r w:rsidR="00847CC5">
        <w:rPr>
          <w:rFonts w:asciiTheme="minorHAnsi" w:hAnsiTheme="minorHAnsi"/>
        </w:rPr>
        <w:t>ch do wykonania robót…………………</w:t>
      </w:r>
      <w:r w:rsidRPr="00CE3700">
        <w:rPr>
          <w:rFonts w:asciiTheme="minorHAnsi" w:hAnsiTheme="minorHAnsi"/>
        </w:rPr>
        <w:t>4</w:t>
      </w:r>
    </w:p>
    <w:p w14:paraId="779B412C" w14:textId="77777777" w:rsidR="008E1988" w:rsidRPr="00CE3700" w:rsidRDefault="00520B4E" w:rsidP="008E1988">
      <w:pPr>
        <w:spacing w:line="480" w:lineRule="auto"/>
        <w:jc w:val="both"/>
        <w:rPr>
          <w:rFonts w:asciiTheme="minorHAnsi" w:hAnsiTheme="minorHAnsi"/>
        </w:rPr>
      </w:pPr>
      <w:r w:rsidRPr="00CE3700">
        <w:rPr>
          <w:rFonts w:asciiTheme="minorHAnsi" w:hAnsiTheme="minorHAnsi"/>
        </w:rPr>
        <w:t>8</w:t>
      </w:r>
      <w:r w:rsidR="008E1988" w:rsidRPr="00CE3700">
        <w:rPr>
          <w:rFonts w:asciiTheme="minorHAnsi" w:hAnsiTheme="minorHAnsi"/>
        </w:rPr>
        <w:t>.  Wymagania dotyczące środków transportu na placu budowy. ……………………………………</w:t>
      </w:r>
      <w:r w:rsidRPr="00CE3700">
        <w:rPr>
          <w:rFonts w:asciiTheme="minorHAnsi" w:hAnsiTheme="minorHAnsi"/>
        </w:rPr>
        <w:t>4</w:t>
      </w:r>
    </w:p>
    <w:p w14:paraId="1A202A8D" w14:textId="77777777" w:rsidR="008E1988" w:rsidRPr="00CE3700" w:rsidRDefault="00520B4E" w:rsidP="008E1988">
      <w:pPr>
        <w:spacing w:line="480" w:lineRule="auto"/>
        <w:jc w:val="both"/>
        <w:rPr>
          <w:rFonts w:asciiTheme="minorHAnsi" w:hAnsiTheme="minorHAnsi"/>
        </w:rPr>
      </w:pPr>
      <w:r w:rsidRPr="00CE3700">
        <w:rPr>
          <w:rFonts w:asciiTheme="minorHAnsi" w:hAnsiTheme="minorHAnsi"/>
        </w:rPr>
        <w:t>9</w:t>
      </w:r>
      <w:r w:rsidR="008E1988" w:rsidRPr="00CE3700">
        <w:rPr>
          <w:rFonts w:asciiTheme="minorHAnsi" w:hAnsiTheme="minorHAnsi"/>
        </w:rPr>
        <w:t>.Wymagania dotyczące wykonania robót budowlanych………………………………………………</w:t>
      </w:r>
      <w:r w:rsidRPr="00CE3700">
        <w:rPr>
          <w:rFonts w:asciiTheme="minorHAnsi" w:hAnsiTheme="minorHAnsi"/>
        </w:rPr>
        <w:t>…4</w:t>
      </w:r>
    </w:p>
    <w:p w14:paraId="5F0D168C" w14:textId="77777777" w:rsidR="008E1988" w:rsidRPr="00CE3700" w:rsidRDefault="008E1988" w:rsidP="008E1988">
      <w:pPr>
        <w:spacing w:line="480" w:lineRule="auto"/>
        <w:jc w:val="both"/>
        <w:rPr>
          <w:rFonts w:asciiTheme="minorHAnsi" w:hAnsiTheme="minorHAnsi"/>
        </w:rPr>
      </w:pPr>
      <w:r w:rsidRPr="00CE3700">
        <w:rPr>
          <w:rFonts w:asciiTheme="minorHAnsi" w:hAnsiTheme="minorHAnsi"/>
        </w:rPr>
        <w:t>10.1. Prace wstępne…………………………………………………………………………………………</w:t>
      </w:r>
      <w:r w:rsidR="00847CC5">
        <w:rPr>
          <w:rFonts w:asciiTheme="minorHAnsi" w:hAnsiTheme="minorHAnsi"/>
        </w:rPr>
        <w:t>……………..</w:t>
      </w:r>
      <w:r w:rsidRPr="00CE3700">
        <w:rPr>
          <w:rFonts w:asciiTheme="minorHAnsi" w:hAnsiTheme="minorHAnsi"/>
        </w:rPr>
        <w:t xml:space="preserve"> </w:t>
      </w:r>
      <w:r w:rsidR="00917B0B" w:rsidRPr="00CE3700">
        <w:rPr>
          <w:rFonts w:asciiTheme="minorHAnsi" w:hAnsiTheme="minorHAnsi"/>
        </w:rPr>
        <w:t>5</w:t>
      </w:r>
    </w:p>
    <w:p w14:paraId="1426E2F6" w14:textId="77777777" w:rsidR="008E1988" w:rsidRPr="00CE3700" w:rsidRDefault="008E1988" w:rsidP="008E1988">
      <w:pPr>
        <w:spacing w:line="480" w:lineRule="auto"/>
        <w:jc w:val="both"/>
        <w:rPr>
          <w:rFonts w:asciiTheme="minorHAnsi" w:hAnsiTheme="minorHAnsi"/>
        </w:rPr>
      </w:pPr>
      <w:r w:rsidRPr="00CE3700">
        <w:rPr>
          <w:rFonts w:asciiTheme="minorHAnsi" w:hAnsiTheme="minorHAnsi"/>
        </w:rPr>
        <w:t>10.2.Przygotowaniepodłoża</w:t>
      </w:r>
      <w:r w:rsidR="00520B4E" w:rsidRPr="00CE3700">
        <w:rPr>
          <w:rFonts w:asciiTheme="minorHAnsi" w:hAnsiTheme="minorHAnsi"/>
        </w:rPr>
        <w:t xml:space="preserve"> ……………………………………………………………………………….…</w:t>
      </w:r>
      <w:r w:rsidR="00847CC5">
        <w:rPr>
          <w:rFonts w:asciiTheme="minorHAnsi" w:hAnsiTheme="minorHAnsi"/>
        </w:rPr>
        <w:t>………..</w:t>
      </w:r>
      <w:r w:rsidR="00DC663A" w:rsidRPr="00CE3700">
        <w:rPr>
          <w:rFonts w:asciiTheme="minorHAnsi" w:hAnsiTheme="minorHAnsi"/>
        </w:rPr>
        <w:t>5</w:t>
      </w:r>
    </w:p>
    <w:p w14:paraId="32DDB2A3" w14:textId="77777777" w:rsidR="008E1988" w:rsidRPr="00CE3700" w:rsidRDefault="008E1988" w:rsidP="008E1988">
      <w:pPr>
        <w:spacing w:line="480" w:lineRule="auto"/>
        <w:jc w:val="both"/>
        <w:rPr>
          <w:rFonts w:asciiTheme="minorHAnsi" w:hAnsiTheme="minorHAnsi"/>
        </w:rPr>
      </w:pPr>
      <w:r w:rsidRPr="00CE3700">
        <w:rPr>
          <w:rFonts w:asciiTheme="minorHAnsi" w:hAnsiTheme="minorHAnsi"/>
        </w:rPr>
        <w:t>10.3.Sposób wykonania. ……………………………………………………………………………………</w:t>
      </w:r>
      <w:r w:rsidR="00520B4E" w:rsidRPr="00CE3700">
        <w:rPr>
          <w:rFonts w:asciiTheme="minorHAnsi" w:hAnsiTheme="minorHAnsi"/>
        </w:rPr>
        <w:t>...</w:t>
      </w:r>
      <w:r w:rsidR="00847CC5">
        <w:rPr>
          <w:rFonts w:asciiTheme="minorHAnsi" w:hAnsiTheme="minorHAnsi"/>
        </w:rPr>
        <w:t>...........</w:t>
      </w:r>
      <w:r w:rsidR="00DC663A" w:rsidRPr="00CE3700">
        <w:rPr>
          <w:rFonts w:asciiTheme="minorHAnsi" w:hAnsiTheme="minorHAnsi"/>
        </w:rPr>
        <w:t>5</w:t>
      </w:r>
    </w:p>
    <w:p w14:paraId="7E1AE4B0" w14:textId="77777777" w:rsidR="008E1988" w:rsidRPr="00CE3700" w:rsidRDefault="008E1988" w:rsidP="008E1988">
      <w:pPr>
        <w:spacing w:line="480" w:lineRule="auto"/>
        <w:jc w:val="both"/>
        <w:rPr>
          <w:rFonts w:asciiTheme="minorHAnsi" w:hAnsiTheme="minorHAnsi"/>
        </w:rPr>
      </w:pPr>
      <w:r w:rsidRPr="00CE3700">
        <w:rPr>
          <w:rFonts w:asciiTheme="minorHAnsi" w:hAnsiTheme="minorHAnsi"/>
        </w:rPr>
        <w:t>10.4.Sposób wykończenia</w:t>
      </w:r>
      <w:r w:rsidR="00520B4E" w:rsidRPr="00CE3700">
        <w:rPr>
          <w:rFonts w:asciiTheme="minorHAnsi" w:hAnsiTheme="minorHAnsi"/>
        </w:rPr>
        <w:t xml:space="preserve"> ………………………………………………………………………………...</w:t>
      </w:r>
      <w:r w:rsidRPr="00CE3700">
        <w:rPr>
          <w:rFonts w:asciiTheme="minorHAnsi" w:hAnsiTheme="minorHAnsi"/>
        </w:rPr>
        <w:t xml:space="preserve">… </w:t>
      </w:r>
      <w:r w:rsidR="00847CC5">
        <w:rPr>
          <w:rFonts w:asciiTheme="minorHAnsi" w:hAnsiTheme="minorHAnsi"/>
        </w:rPr>
        <w:t>………….</w:t>
      </w:r>
      <w:r w:rsidR="00520B4E" w:rsidRPr="00CE3700">
        <w:rPr>
          <w:rFonts w:asciiTheme="minorHAnsi" w:hAnsiTheme="minorHAnsi"/>
        </w:rPr>
        <w:t>5</w:t>
      </w:r>
    </w:p>
    <w:p w14:paraId="68C42D18" w14:textId="77777777" w:rsidR="008E1988" w:rsidRPr="00CE3700" w:rsidRDefault="008E1988" w:rsidP="008E1988">
      <w:pPr>
        <w:spacing w:line="480" w:lineRule="auto"/>
        <w:jc w:val="both"/>
        <w:rPr>
          <w:rFonts w:asciiTheme="minorHAnsi" w:hAnsiTheme="minorHAnsi"/>
        </w:rPr>
      </w:pPr>
      <w:r w:rsidRPr="00CE3700">
        <w:rPr>
          <w:rFonts w:asciiTheme="minorHAnsi" w:hAnsiTheme="minorHAnsi"/>
        </w:rPr>
        <w:t>10.5.Szczegóły technologiczne wykonania, przerw techn</w:t>
      </w:r>
      <w:r w:rsidR="00CE3700" w:rsidRPr="00CE3700">
        <w:rPr>
          <w:rFonts w:asciiTheme="minorHAnsi" w:hAnsiTheme="minorHAnsi"/>
        </w:rPr>
        <w:t>o</w:t>
      </w:r>
      <w:r w:rsidR="00847CC5">
        <w:rPr>
          <w:rFonts w:asciiTheme="minorHAnsi" w:hAnsiTheme="minorHAnsi"/>
        </w:rPr>
        <w:t>logicznych i ograniczeń……………</w:t>
      </w:r>
      <w:r w:rsidR="00CE3700" w:rsidRPr="00CE3700">
        <w:rPr>
          <w:rFonts w:asciiTheme="minorHAnsi" w:hAnsiTheme="minorHAnsi"/>
        </w:rPr>
        <w:t>5</w:t>
      </w:r>
    </w:p>
    <w:p w14:paraId="4902E6FB" w14:textId="77777777" w:rsidR="008E1988" w:rsidRPr="00CE3700" w:rsidRDefault="008E1988" w:rsidP="008E1988">
      <w:pPr>
        <w:spacing w:line="480" w:lineRule="auto"/>
        <w:jc w:val="both"/>
        <w:rPr>
          <w:rFonts w:asciiTheme="minorHAnsi" w:hAnsiTheme="minorHAnsi"/>
        </w:rPr>
      </w:pPr>
      <w:r w:rsidRPr="00CE3700">
        <w:rPr>
          <w:rFonts w:asciiTheme="minorHAnsi" w:hAnsiTheme="minorHAnsi"/>
        </w:rPr>
        <w:t>10.6.Tolerancje wymiarowe …</w:t>
      </w:r>
      <w:r w:rsidR="00CE3700" w:rsidRPr="00CE3700">
        <w:rPr>
          <w:rFonts w:asciiTheme="minorHAnsi" w:hAnsiTheme="minorHAnsi"/>
        </w:rPr>
        <w:t>………………………………………………………………………………</w:t>
      </w:r>
      <w:r w:rsidR="00847CC5">
        <w:rPr>
          <w:rFonts w:asciiTheme="minorHAnsi" w:hAnsiTheme="minorHAnsi"/>
        </w:rPr>
        <w:t>…………..</w:t>
      </w:r>
      <w:r w:rsidR="00CE3700" w:rsidRPr="00CE3700">
        <w:rPr>
          <w:rFonts w:asciiTheme="minorHAnsi" w:hAnsiTheme="minorHAnsi"/>
        </w:rPr>
        <w:t>5</w:t>
      </w:r>
    </w:p>
    <w:p w14:paraId="0F640F4B" w14:textId="77777777" w:rsidR="008E1988" w:rsidRPr="00CE3700" w:rsidRDefault="008E1988" w:rsidP="008E1988">
      <w:pPr>
        <w:spacing w:line="480" w:lineRule="auto"/>
        <w:jc w:val="both"/>
        <w:rPr>
          <w:rFonts w:asciiTheme="minorHAnsi" w:hAnsiTheme="minorHAnsi"/>
        </w:rPr>
      </w:pPr>
      <w:r w:rsidRPr="00CE3700">
        <w:rPr>
          <w:rFonts w:asciiTheme="minorHAnsi" w:hAnsiTheme="minorHAnsi"/>
        </w:rPr>
        <w:t>10.7.Wymagań specjalnych ................</w:t>
      </w:r>
      <w:r w:rsidR="00CE3700" w:rsidRPr="00CE3700">
        <w:rPr>
          <w:rFonts w:asciiTheme="minorHAnsi" w:hAnsiTheme="minorHAnsi"/>
        </w:rPr>
        <w:t>......…………………………………………………………………</w:t>
      </w:r>
      <w:r w:rsidR="00847CC5">
        <w:rPr>
          <w:rFonts w:asciiTheme="minorHAnsi" w:hAnsiTheme="minorHAnsi"/>
        </w:rPr>
        <w:t>……..</w:t>
      </w:r>
      <w:r w:rsidR="00CE3700" w:rsidRPr="00CE3700">
        <w:rPr>
          <w:rFonts w:asciiTheme="minorHAnsi" w:hAnsiTheme="minorHAnsi"/>
        </w:rPr>
        <w:t>5</w:t>
      </w:r>
    </w:p>
    <w:p w14:paraId="0CAB5723" w14:textId="77777777" w:rsidR="008E1988" w:rsidRPr="00CE3700" w:rsidRDefault="008E1988" w:rsidP="008E1988">
      <w:pPr>
        <w:spacing w:line="480" w:lineRule="auto"/>
        <w:jc w:val="both"/>
        <w:rPr>
          <w:rFonts w:asciiTheme="minorHAnsi" w:hAnsiTheme="minorHAnsi"/>
        </w:rPr>
      </w:pPr>
      <w:r w:rsidRPr="00CE3700">
        <w:rPr>
          <w:rFonts w:asciiTheme="minorHAnsi" w:hAnsiTheme="minorHAnsi"/>
        </w:rPr>
        <w:t>10.8.Wmagań przy wykonywaniu robót w różnych warun</w:t>
      </w:r>
      <w:r w:rsidR="00847CC5">
        <w:rPr>
          <w:rFonts w:asciiTheme="minorHAnsi" w:hAnsiTheme="minorHAnsi"/>
        </w:rPr>
        <w:t>kach atmosferycznych. ……...…</w:t>
      </w:r>
      <w:r w:rsidR="00CE3700" w:rsidRPr="00CE3700">
        <w:rPr>
          <w:rFonts w:asciiTheme="minorHAnsi" w:hAnsiTheme="minorHAnsi"/>
        </w:rPr>
        <w:t>.5</w:t>
      </w:r>
    </w:p>
    <w:p w14:paraId="243A979C" w14:textId="77777777" w:rsidR="008E1988" w:rsidRPr="00CE3700" w:rsidRDefault="008E1988" w:rsidP="008E1988">
      <w:pPr>
        <w:spacing w:line="480" w:lineRule="auto"/>
        <w:jc w:val="both"/>
        <w:rPr>
          <w:rFonts w:asciiTheme="minorHAnsi" w:hAnsiTheme="minorHAnsi"/>
        </w:rPr>
      </w:pPr>
      <w:r w:rsidRPr="00CE3700">
        <w:rPr>
          <w:rFonts w:asciiTheme="minorHAnsi" w:hAnsiTheme="minorHAnsi"/>
        </w:rPr>
        <w:t>11. Opis działań związanych z kontrolą, i odb</w:t>
      </w:r>
      <w:r w:rsidR="00CE3700" w:rsidRPr="00CE3700">
        <w:rPr>
          <w:rFonts w:asciiTheme="minorHAnsi" w:hAnsiTheme="minorHAnsi"/>
        </w:rPr>
        <w:t>iorem robót. ………………………………………………..6</w:t>
      </w:r>
    </w:p>
    <w:p w14:paraId="76D6F07E" w14:textId="77777777" w:rsidR="008E1988" w:rsidRPr="00CE3700" w:rsidRDefault="008E1988" w:rsidP="008E1988">
      <w:pPr>
        <w:spacing w:line="480" w:lineRule="auto"/>
        <w:jc w:val="both"/>
        <w:rPr>
          <w:rFonts w:asciiTheme="minorHAnsi" w:hAnsiTheme="minorHAnsi"/>
        </w:rPr>
      </w:pPr>
      <w:r w:rsidRPr="00CE3700">
        <w:rPr>
          <w:rFonts w:asciiTheme="minorHAnsi" w:hAnsiTheme="minorHAnsi"/>
        </w:rPr>
        <w:t>12. Wymagania dotyczące przedmiaru i o</w:t>
      </w:r>
      <w:r w:rsidR="00CE3700" w:rsidRPr="00CE3700">
        <w:rPr>
          <w:rFonts w:asciiTheme="minorHAnsi" w:hAnsiTheme="minorHAnsi"/>
        </w:rPr>
        <w:t>bmiaru robót……………………………………………………</w:t>
      </w:r>
      <w:r w:rsidR="00847CC5">
        <w:rPr>
          <w:rFonts w:asciiTheme="minorHAnsi" w:hAnsiTheme="minorHAnsi"/>
        </w:rPr>
        <w:t>..</w:t>
      </w:r>
      <w:r w:rsidR="00B27EA4" w:rsidRPr="00CE3700">
        <w:rPr>
          <w:rFonts w:asciiTheme="minorHAnsi" w:hAnsiTheme="minorHAnsi"/>
        </w:rPr>
        <w:t>6</w:t>
      </w:r>
    </w:p>
    <w:p w14:paraId="2ED51426" w14:textId="77777777" w:rsidR="008E1988" w:rsidRPr="00CE3700" w:rsidRDefault="008E1988" w:rsidP="008E1988">
      <w:pPr>
        <w:spacing w:line="480" w:lineRule="auto"/>
        <w:jc w:val="both"/>
        <w:rPr>
          <w:rFonts w:asciiTheme="minorHAnsi" w:hAnsiTheme="minorHAnsi"/>
        </w:rPr>
      </w:pPr>
      <w:r w:rsidRPr="00CE3700">
        <w:rPr>
          <w:rFonts w:asciiTheme="minorHAnsi" w:hAnsiTheme="minorHAnsi"/>
        </w:rPr>
        <w:t>13. Opis sposobu rozliczenia robót tymczasowych i prac</w:t>
      </w:r>
      <w:r w:rsidR="00847CC5">
        <w:rPr>
          <w:rFonts w:asciiTheme="minorHAnsi" w:hAnsiTheme="minorHAnsi"/>
        </w:rPr>
        <w:t xml:space="preserve"> towarzyszących………………………….</w:t>
      </w:r>
      <w:r w:rsidR="00B27EA4" w:rsidRPr="00CE3700">
        <w:rPr>
          <w:rFonts w:asciiTheme="minorHAnsi" w:hAnsiTheme="minorHAnsi"/>
        </w:rPr>
        <w:t>6</w:t>
      </w:r>
    </w:p>
    <w:p w14:paraId="3F72D1BE" w14:textId="77777777" w:rsidR="008E1988" w:rsidRPr="00CE3700" w:rsidRDefault="008E1988" w:rsidP="008E1988">
      <w:pPr>
        <w:spacing w:line="480" w:lineRule="auto"/>
        <w:jc w:val="both"/>
        <w:rPr>
          <w:rFonts w:asciiTheme="minorHAnsi" w:hAnsiTheme="minorHAnsi"/>
        </w:rPr>
      </w:pPr>
      <w:r w:rsidRPr="00CE3700">
        <w:rPr>
          <w:rFonts w:asciiTheme="minorHAnsi" w:hAnsiTheme="minorHAnsi"/>
        </w:rPr>
        <w:t xml:space="preserve">14. Dokumenty odniesienia </w:t>
      </w:r>
      <w:r w:rsidR="00CE3700" w:rsidRPr="00CE3700">
        <w:rPr>
          <w:rFonts w:asciiTheme="minorHAnsi" w:hAnsiTheme="minorHAnsi"/>
        </w:rPr>
        <w:t>…………………………………………………………………………………</w:t>
      </w:r>
      <w:r w:rsidR="00847CC5">
        <w:rPr>
          <w:rFonts w:asciiTheme="minorHAnsi" w:hAnsiTheme="minorHAnsi"/>
        </w:rPr>
        <w:t>……………..</w:t>
      </w:r>
      <w:r w:rsidR="00CE3700" w:rsidRPr="00CE3700">
        <w:rPr>
          <w:rFonts w:asciiTheme="minorHAnsi" w:hAnsiTheme="minorHAnsi"/>
        </w:rPr>
        <w:t>6</w:t>
      </w:r>
    </w:p>
    <w:p w14:paraId="32E53AFE" w14:textId="77777777" w:rsidR="008E1988" w:rsidRPr="00CE3700" w:rsidRDefault="008E1988" w:rsidP="008E1988">
      <w:pPr>
        <w:rPr>
          <w:rFonts w:asciiTheme="minorHAnsi" w:hAnsiTheme="minorHAnsi"/>
          <w:b/>
        </w:rPr>
      </w:pPr>
    </w:p>
    <w:p w14:paraId="1F14FB5E" w14:textId="77777777" w:rsidR="008E1988" w:rsidRPr="00CE3700" w:rsidRDefault="008E1988" w:rsidP="008E1988">
      <w:pPr>
        <w:rPr>
          <w:rFonts w:asciiTheme="minorHAnsi" w:hAnsiTheme="minorHAnsi"/>
          <w:b/>
        </w:rPr>
      </w:pPr>
    </w:p>
    <w:p w14:paraId="02FBF781" w14:textId="77777777" w:rsidR="008E1988" w:rsidRDefault="008E1988" w:rsidP="008E1988">
      <w:pPr>
        <w:rPr>
          <w:rFonts w:ascii="Arial" w:hAnsi="Arial"/>
          <w:b/>
        </w:rPr>
      </w:pPr>
    </w:p>
    <w:p w14:paraId="1752C5BD" w14:textId="77777777" w:rsidR="008E1988" w:rsidRDefault="008E1988" w:rsidP="008E1988">
      <w:pPr>
        <w:rPr>
          <w:rFonts w:ascii="Arial" w:hAnsi="Arial"/>
          <w:b/>
        </w:rPr>
      </w:pPr>
    </w:p>
    <w:p w14:paraId="5D78AE24" w14:textId="77777777" w:rsidR="00CE3700" w:rsidRDefault="00CE3700" w:rsidP="008E1988">
      <w:pPr>
        <w:rPr>
          <w:rFonts w:ascii="Arial" w:hAnsi="Arial"/>
          <w:b/>
        </w:rPr>
      </w:pPr>
    </w:p>
    <w:p w14:paraId="79BD7AAF" w14:textId="4D862C9C" w:rsidR="008E1988" w:rsidRDefault="008E1988" w:rsidP="008E1988">
      <w:pPr>
        <w:rPr>
          <w:rFonts w:asciiTheme="minorHAnsi" w:hAnsiTheme="minorHAnsi"/>
          <w:b/>
        </w:rPr>
      </w:pPr>
    </w:p>
    <w:p w14:paraId="2F6A389C" w14:textId="77777777" w:rsidR="003C7E42" w:rsidRPr="00CE3700" w:rsidRDefault="003C7E42" w:rsidP="008E1988">
      <w:pPr>
        <w:rPr>
          <w:rFonts w:asciiTheme="minorHAnsi" w:hAnsiTheme="minorHAnsi"/>
          <w:b/>
        </w:rPr>
      </w:pPr>
    </w:p>
    <w:p w14:paraId="75188315" w14:textId="77777777" w:rsidR="008E1988" w:rsidRPr="00CE3700" w:rsidRDefault="008E1988" w:rsidP="008E1988">
      <w:pPr>
        <w:rPr>
          <w:rFonts w:asciiTheme="minorHAnsi" w:hAnsiTheme="minorHAnsi" w:cs="Arial"/>
          <w:b/>
        </w:rPr>
      </w:pPr>
    </w:p>
    <w:p w14:paraId="4869B20B" w14:textId="77777777" w:rsidR="008E1988" w:rsidRPr="00CE3700" w:rsidRDefault="008E1988" w:rsidP="008E1988">
      <w:pPr>
        <w:jc w:val="both"/>
        <w:rPr>
          <w:rFonts w:asciiTheme="minorHAnsi" w:hAnsiTheme="minorHAnsi" w:cs="Arial"/>
          <w:b/>
          <w:i/>
        </w:rPr>
      </w:pPr>
      <w:r w:rsidRPr="00CE3700">
        <w:rPr>
          <w:rFonts w:asciiTheme="minorHAnsi" w:hAnsiTheme="minorHAnsi" w:cs="Arial"/>
          <w:b/>
        </w:rPr>
        <w:lastRenderedPageBreak/>
        <w:t xml:space="preserve">1. </w:t>
      </w:r>
      <w:r w:rsidRPr="00CE3700">
        <w:rPr>
          <w:rFonts w:asciiTheme="minorHAnsi" w:hAnsiTheme="minorHAnsi" w:cs="Arial"/>
          <w:b/>
          <w:i/>
        </w:rPr>
        <w:t>Cześć ogólna</w:t>
      </w:r>
    </w:p>
    <w:p w14:paraId="19E01BC0" w14:textId="77777777" w:rsidR="008E1988" w:rsidRPr="00CE3700" w:rsidRDefault="008E1988" w:rsidP="008E1988">
      <w:pPr>
        <w:jc w:val="both"/>
        <w:rPr>
          <w:rFonts w:asciiTheme="minorHAnsi" w:hAnsiTheme="minorHAnsi" w:cs="Arial"/>
        </w:rPr>
      </w:pPr>
    </w:p>
    <w:p w14:paraId="459560BA" w14:textId="77777777" w:rsidR="008E1988" w:rsidRPr="00C221F1" w:rsidRDefault="008E1988" w:rsidP="00B27EA4">
      <w:pPr>
        <w:numPr>
          <w:ilvl w:val="1"/>
          <w:numId w:val="13"/>
        </w:numPr>
        <w:jc w:val="both"/>
        <w:rPr>
          <w:rFonts w:asciiTheme="minorHAnsi" w:hAnsiTheme="minorHAnsi" w:cs="Arial"/>
          <w:b/>
        </w:rPr>
      </w:pPr>
      <w:r w:rsidRPr="00C221F1">
        <w:rPr>
          <w:rFonts w:asciiTheme="minorHAnsi" w:hAnsiTheme="minorHAnsi" w:cs="Arial"/>
          <w:b/>
        </w:rPr>
        <w:t>Nazwa zamówienia</w:t>
      </w:r>
    </w:p>
    <w:p w14:paraId="0EACA075" w14:textId="77777777" w:rsidR="003A0ECE" w:rsidRPr="003A0ECE" w:rsidRDefault="003A0ECE" w:rsidP="003A0ECE">
      <w:pPr>
        <w:shd w:val="clear" w:color="auto" w:fill="FFFFFF"/>
        <w:tabs>
          <w:tab w:val="left" w:pos="426"/>
          <w:tab w:val="left" w:leader="dot" w:pos="9639"/>
        </w:tabs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                </w:t>
      </w:r>
      <w:r w:rsidRPr="003A0ECE">
        <w:rPr>
          <w:rFonts w:asciiTheme="majorHAnsi" w:hAnsiTheme="majorHAnsi" w:cs="Arial"/>
          <w:b/>
          <w:sz w:val="22"/>
          <w:szCs w:val="22"/>
        </w:rPr>
        <w:t>„Wykaszanie skarp z u</w:t>
      </w:r>
      <w:r w:rsidR="00DD1E77">
        <w:rPr>
          <w:rFonts w:asciiTheme="majorHAnsi" w:hAnsiTheme="majorHAnsi" w:cs="Arial"/>
          <w:b/>
          <w:sz w:val="22"/>
          <w:szCs w:val="22"/>
        </w:rPr>
        <w:t>drożnieniem</w:t>
      </w:r>
      <w:r w:rsidR="001940D2">
        <w:rPr>
          <w:rFonts w:asciiTheme="majorHAnsi" w:hAnsiTheme="majorHAnsi" w:cs="Arial"/>
          <w:b/>
          <w:sz w:val="22"/>
          <w:szCs w:val="22"/>
        </w:rPr>
        <w:t xml:space="preserve"> </w:t>
      </w:r>
      <w:r w:rsidR="009B5014">
        <w:rPr>
          <w:rFonts w:asciiTheme="majorHAnsi" w:hAnsiTheme="majorHAnsi" w:cs="Arial"/>
          <w:b/>
          <w:sz w:val="22"/>
          <w:szCs w:val="22"/>
        </w:rPr>
        <w:t xml:space="preserve">dna </w:t>
      </w:r>
      <w:r w:rsidR="001940D2">
        <w:rPr>
          <w:rFonts w:asciiTheme="majorHAnsi" w:hAnsiTheme="majorHAnsi" w:cs="Arial"/>
          <w:b/>
          <w:sz w:val="22"/>
          <w:szCs w:val="22"/>
        </w:rPr>
        <w:t xml:space="preserve">potoku </w:t>
      </w:r>
      <w:r w:rsidR="009B5014">
        <w:rPr>
          <w:rFonts w:asciiTheme="majorHAnsi" w:hAnsiTheme="majorHAnsi" w:cs="Arial"/>
          <w:b/>
          <w:sz w:val="22"/>
          <w:szCs w:val="22"/>
        </w:rPr>
        <w:t>Wątok (gm. Skrzyszów, gm. Ryglice, m. Tarnów)</w:t>
      </w:r>
      <w:r w:rsidRPr="003A0ECE">
        <w:rPr>
          <w:rFonts w:asciiTheme="majorHAnsi" w:hAnsiTheme="majorHAnsi" w:cs="Arial"/>
          <w:b/>
          <w:sz w:val="22"/>
          <w:szCs w:val="22"/>
        </w:rPr>
        <w:t xml:space="preserve"> </w:t>
      </w:r>
      <w:r w:rsidR="009B5014">
        <w:rPr>
          <w:rFonts w:asciiTheme="majorHAnsi" w:hAnsiTheme="majorHAnsi" w:cs="Arial"/>
          <w:b/>
          <w:sz w:val="22"/>
          <w:szCs w:val="22"/>
        </w:rPr>
        <w:t>0 + 000 – 24 + 68</w:t>
      </w:r>
      <w:r w:rsidR="001940D2">
        <w:rPr>
          <w:rFonts w:asciiTheme="majorHAnsi" w:hAnsiTheme="majorHAnsi" w:cs="Arial"/>
          <w:b/>
          <w:sz w:val="22"/>
          <w:szCs w:val="22"/>
        </w:rPr>
        <w:t>0</w:t>
      </w:r>
      <w:r w:rsidRPr="003A0ECE">
        <w:rPr>
          <w:rFonts w:asciiTheme="majorHAnsi" w:hAnsiTheme="majorHAnsi" w:cs="Arial"/>
          <w:b/>
          <w:sz w:val="22"/>
          <w:szCs w:val="22"/>
        </w:rPr>
        <w:t>”</w:t>
      </w:r>
    </w:p>
    <w:p w14:paraId="0F9456AA" w14:textId="77777777" w:rsidR="00186696" w:rsidRPr="00C221F1" w:rsidRDefault="00186696" w:rsidP="00C221F1">
      <w:pPr>
        <w:tabs>
          <w:tab w:val="left" w:pos="-1843"/>
        </w:tabs>
        <w:overflowPunct/>
        <w:autoSpaceDE/>
        <w:autoSpaceDN/>
        <w:adjustRightInd/>
        <w:rPr>
          <w:rFonts w:asciiTheme="minorHAnsi" w:hAnsiTheme="minorHAnsi" w:cs="Arial"/>
          <w:b/>
        </w:rPr>
      </w:pPr>
    </w:p>
    <w:p w14:paraId="48CD670A" w14:textId="77777777" w:rsidR="008E1988" w:rsidRPr="00C221F1" w:rsidRDefault="008E1988" w:rsidP="008E1988">
      <w:pPr>
        <w:jc w:val="both"/>
        <w:rPr>
          <w:rFonts w:asciiTheme="minorHAnsi" w:hAnsiTheme="minorHAnsi" w:cs="Arial"/>
          <w:b/>
        </w:rPr>
      </w:pPr>
      <w:r w:rsidRPr="00C221F1">
        <w:rPr>
          <w:rFonts w:asciiTheme="minorHAnsi" w:hAnsiTheme="minorHAnsi" w:cs="Arial"/>
          <w:b/>
        </w:rPr>
        <w:t>1.2. Inwestor.</w:t>
      </w:r>
    </w:p>
    <w:p w14:paraId="0AF6B5B7" w14:textId="77777777" w:rsidR="008E1988" w:rsidRPr="00C221F1" w:rsidRDefault="00C221F1" w:rsidP="008E1988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Państwowe Gospodarstwo Wodne Wody Polskie, Zarząd Zlewni w Nowym Sączu ul. Naściszowska 31  33-300 Nowy Sącz</w:t>
      </w:r>
    </w:p>
    <w:p w14:paraId="35A5E11B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</w:p>
    <w:p w14:paraId="37B9A86B" w14:textId="77777777" w:rsidR="008E1988" w:rsidRPr="00C221F1" w:rsidRDefault="008E1988" w:rsidP="008E1988">
      <w:pPr>
        <w:jc w:val="both"/>
        <w:rPr>
          <w:rFonts w:asciiTheme="minorHAnsi" w:hAnsiTheme="minorHAnsi" w:cs="Arial"/>
        </w:rPr>
      </w:pPr>
      <w:r w:rsidRPr="00C221F1">
        <w:rPr>
          <w:rFonts w:asciiTheme="minorHAnsi" w:hAnsiTheme="minorHAnsi" w:cs="Arial"/>
          <w:b/>
        </w:rPr>
        <w:t>1.3. Projektant</w:t>
      </w:r>
      <w:r w:rsidRPr="00C221F1">
        <w:rPr>
          <w:rFonts w:asciiTheme="minorHAnsi" w:hAnsiTheme="minorHAnsi" w:cs="Arial"/>
        </w:rPr>
        <w:t>.</w:t>
      </w:r>
    </w:p>
    <w:p w14:paraId="687EE204" w14:textId="77777777" w:rsidR="008E1988" w:rsidRPr="00C221F1" w:rsidRDefault="008E1988" w:rsidP="00186696">
      <w:pPr>
        <w:pStyle w:val="Akapitzlist1"/>
        <w:overflowPunct w:val="0"/>
        <w:autoSpaceDE w:val="0"/>
        <w:autoSpaceDN w:val="0"/>
        <w:adjustRightInd w:val="0"/>
        <w:ind w:left="0"/>
        <w:contextualSpacing/>
        <w:rPr>
          <w:rFonts w:asciiTheme="minorHAnsi" w:hAnsiTheme="minorHAnsi" w:cs="Arial"/>
          <w:sz w:val="20"/>
          <w:szCs w:val="20"/>
        </w:rPr>
      </w:pPr>
      <w:r w:rsidRPr="00C221F1">
        <w:rPr>
          <w:rFonts w:asciiTheme="minorHAnsi" w:hAnsiTheme="minorHAnsi" w:cs="Arial"/>
          <w:sz w:val="20"/>
          <w:szCs w:val="20"/>
        </w:rPr>
        <w:t xml:space="preserve">W ramach obowiązków służbowych </w:t>
      </w:r>
      <w:r w:rsidR="008B506E" w:rsidRPr="00C221F1">
        <w:rPr>
          <w:rFonts w:asciiTheme="minorHAnsi" w:hAnsiTheme="minorHAnsi" w:cs="Arial"/>
          <w:sz w:val="20"/>
          <w:szCs w:val="20"/>
        </w:rPr>
        <w:t xml:space="preserve">przedmiar robót wykonali </w:t>
      </w:r>
      <w:r w:rsidRPr="00C221F1">
        <w:rPr>
          <w:rFonts w:asciiTheme="minorHAnsi" w:hAnsiTheme="minorHAnsi" w:cs="Arial"/>
          <w:sz w:val="20"/>
          <w:szCs w:val="20"/>
        </w:rPr>
        <w:t xml:space="preserve">pracownicy </w:t>
      </w:r>
      <w:r w:rsidR="00C221F1">
        <w:rPr>
          <w:rFonts w:asciiTheme="minorHAnsi" w:hAnsiTheme="minorHAnsi" w:cs="Arial"/>
          <w:sz w:val="20"/>
          <w:szCs w:val="20"/>
        </w:rPr>
        <w:t>Zarządu Zl</w:t>
      </w:r>
      <w:r w:rsidR="003A0ECE">
        <w:rPr>
          <w:rFonts w:asciiTheme="minorHAnsi" w:hAnsiTheme="minorHAnsi" w:cs="Arial"/>
          <w:sz w:val="20"/>
          <w:szCs w:val="20"/>
        </w:rPr>
        <w:t>ew</w:t>
      </w:r>
      <w:r w:rsidR="00C221F1">
        <w:rPr>
          <w:rFonts w:asciiTheme="minorHAnsi" w:hAnsiTheme="minorHAnsi" w:cs="Arial"/>
          <w:sz w:val="20"/>
          <w:szCs w:val="20"/>
        </w:rPr>
        <w:t xml:space="preserve">ni </w:t>
      </w:r>
      <w:r w:rsidRPr="00C221F1">
        <w:rPr>
          <w:rStyle w:val="Odwoanieprzypisukocowego"/>
          <w:rFonts w:asciiTheme="minorHAnsi" w:hAnsiTheme="minorHAnsi" w:cs="Arial"/>
          <w:sz w:val="20"/>
          <w:szCs w:val="20"/>
        </w:rPr>
        <w:t xml:space="preserve"> </w:t>
      </w:r>
      <w:r w:rsidRPr="00C221F1">
        <w:rPr>
          <w:rFonts w:asciiTheme="minorHAnsi" w:hAnsiTheme="minorHAnsi" w:cs="Arial"/>
          <w:sz w:val="20"/>
          <w:szCs w:val="20"/>
        </w:rPr>
        <w:t>w Nowym Sączu, ul. Naściszowska 31,  33 – 300 Nowy Sącz</w:t>
      </w:r>
      <w:r w:rsidRPr="00C221F1">
        <w:rPr>
          <w:rFonts w:asciiTheme="minorHAnsi" w:hAnsiTheme="minorHAnsi"/>
          <w:sz w:val="22"/>
          <w:szCs w:val="22"/>
        </w:rPr>
        <w:t xml:space="preserve">  </w:t>
      </w:r>
    </w:p>
    <w:p w14:paraId="66B1A8CA" w14:textId="77777777" w:rsidR="008E1988" w:rsidRPr="00C221F1" w:rsidRDefault="008E1988" w:rsidP="008E1988">
      <w:pPr>
        <w:jc w:val="both"/>
        <w:rPr>
          <w:rFonts w:asciiTheme="minorHAnsi" w:hAnsiTheme="minorHAnsi" w:cs="Arial"/>
          <w:b/>
        </w:rPr>
      </w:pPr>
    </w:p>
    <w:p w14:paraId="48A53875" w14:textId="77777777" w:rsidR="008E1988" w:rsidRPr="00C221F1" w:rsidRDefault="008E1988" w:rsidP="008E1988">
      <w:pPr>
        <w:jc w:val="both"/>
        <w:rPr>
          <w:rFonts w:asciiTheme="minorHAnsi" w:hAnsiTheme="minorHAnsi" w:cs="Arial"/>
          <w:b/>
        </w:rPr>
      </w:pPr>
      <w:r w:rsidRPr="00C221F1">
        <w:rPr>
          <w:rFonts w:asciiTheme="minorHAnsi" w:hAnsiTheme="minorHAnsi" w:cs="Arial"/>
          <w:b/>
        </w:rPr>
        <w:t>2. Przedmiot i zakres robót</w:t>
      </w:r>
    </w:p>
    <w:p w14:paraId="0573A9A3" w14:textId="77777777" w:rsidR="008E1988" w:rsidRPr="00C221F1" w:rsidRDefault="008E1988" w:rsidP="008E1988">
      <w:pPr>
        <w:widowControl w:val="0"/>
        <w:ind w:firstLine="708"/>
        <w:jc w:val="both"/>
        <w:rPr>
          <w:rFonts w:asciiTheme="minorHAnsi" w:hAnsiTheme="minorHAnsi" w:cs="Arial"/>
        </w:rPr>
      </w:pPr>
      <w:r w:rsidRPr="00C221F1">
        <w:rPr>
          <w:rFonts w:asciiTheme="minorHAnsi" w:hAnsiTheme="minorHAnsi" w:cs="Arial"/>
        </w:rPr>
        <w:t>Przedmiotem zamówienia</w:t>
      </w:r>
      <w:r w:rsidR="00DD1E77">
        <w:rPr>
          <w:rFonts w:asciiTheme="minorHAnsi" w:hAnsiTheme="minorHAnsi" w:cs="Arial"/>
        </w:rPr>
        <w:t xml:space="preserve"> jest udroż</w:t>
      </w:r>
      <w:r w:rsidR="009B5014">
        <w:rPr>
          <w:rFonts w:asciiTheme="minorHAnsi" w:hAnsiTheme="minorHAnsi" w:cs="Arial"/>
        </w:rPr>
        <w:t xml:space="preserve">nienie koryta potoku Wątok na terenie m. Tarnów, gm. Skrzyszów i gm. Ryglice </w:t>
      </w:r>
      <w:r w:rsidR="00186696" w:rsidRPr="00C221F1">
        <w:rPr>
          <w:rFonts w:asciiTheme="minorHAnsi" w:hAnsiTheme="minorHAnsi" w:cs="Arial"/>
        </w:rPr>
        <w:t xml:space="preserve">poprzez </w:t>
      </w:r>
      <w:r w:rsidR="00120395" w:rsidRPr="00C221F1">
        <w:rPr>
          <w:rFonts w:asciiTheme="minorHAnsi" w:hAnsiTheme="minorHAnsi" w:cs="Arial"/>
        </w:rPr>
        <w:t xml:space="preserve"> </w:t>
      </w:r>
      <w:r w:rsidR="00C221F1">
        <w:rPr>
          <w:rFonts w:asciiTheme="minorHAnsi" w:hAnsiTheme="minorHAnsi" w:cs="Arial"/>
        </w:rPr>
        <w:t>odmulenie</w:t>
      </w:r>
      <w:r w:rsidR="00DD1E77">
        <w:rPr>
          <w:rFonts w:asciiTheme="minorHAnsi" w:hAnsiTheme="minorHAnsi" w:cs="Arial"/>
        </w:rPr>
        <w:t>, zasyp wyrw</w:t>
      </w:r>
      <w:r w:rsidR="009B5014">
        <w:rPr>
          <w:rFonts w:asciiTheme="minorHAnsi" w:hAnsiTheme="minorHAnsi" w:cs="Arial"/>
        </w:rPr>
        <w:t>y</w:t>
      </w:r>
      <w:r w:rsidR="00DD1E77">
        <w:rPr>
          <w:rFonts w:asciiTheme="minorHAnsi" w:hAnsiTheme="minorHAnsi" w:cs="Arial"/>
        </w:rPr>
        <w:t xml:space="preserve"> kamieniem łamanym </w:t>
      </w:r>
      <w:r w:rsidR="00C221F1">
        <w:rPr>
          <w:rFonts w:asciiTheme="minorHAnsi" w:hAnsiTheme="minorHAnsi" w:cs="Arial"/>
        </w:rPr>
        <w:t xml:space="preserve"> i oczyszczenie z porostów </w:t>
      </w:r>
      <w:r w:rsidR="00DD1E77">
        <w:rPr>
          <w:rFonts w:asciiTheme="minorHAnsi" w:hAnsiTheme="minorHAnsi" w:cs="Arial"/>
        </w:rPr>
        <w:t xml:space="preserve">traw i </w:t>
      </w:r>
      <w:r w:rsidR="00C221F1">
        <w:rPr>
          <w:rFonts w:asciiTheme="minorHAnsi" w:hAnsiTheme="minorHAnsi" w:cs="Arial"/>
        </w:rPr>
        <w:t>wikliny</w:t>
      </w:r>
      <w:r w:rsidR="00120395" w:rsidRPr="00C221F1">
        <w:rPr>
          <w:rFonts w:asciiTheme="minorHAnsi" w:hAnsiTheme="minorHAnsi" w:cs="Arial"/>
        </w:rPr>
        <w:t>.</w:t>
      </w:r>
    </w:p>
    <w:p w14:paraId="413F907B" w14:textId="77777777" w:rsidR="008E1988" w:rsidRPr="00C221F1" w:rsidRDefault="008E1988" w:rsidP="008E1988">
      <w:pPr>
        <w:widowControl w:val="0"/>
        <w:ind w:firstLine="360"/>
        <w:jc w:val="both"/>
        <w:rPr>
          <w:rFonts w:asciiTheme="minorHAnsi" w:hAnsiTheme="minorHAnsi" w:cs="Arial"/>
        </w:rPr>
      </w:pPr>
      <w:r w:rsidRPr="00C221F1">
        <w:rPr>
          <w:rFonts w:asciiTheme="minorHAnsi" w:hAnsiTheme="minorHAnsi" w:cs="Arial"/>
        </w:rPr>
        <w:t>Zakres robót obejmuje:</w:t>
      </w:r>
    </w:p>
    <w:p w14:paraId="3E96965A" w14:textId="77777777" w:rsidR="008E1988" w:rsidRDefault="005E6B3D" w:rsidP="008E1988">
      <w:pPr>
        <w:widowControl w:val="0"/>
        <w:numPr>
          <w:ilvl w:val="0"/>
          <w:numId w:val="18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usunięcie </w:t>
      </w:r>
      <w:r w:rsidR="00C221F1">
        <w:rPr>
          <w:rFonts w:asciiTheme="minorHAnsi" w:hAnsiTheme="minorHAnsi" w:cs="Arial"/>
        </w:rPr>
        <w:t>namułów</w:t>
      </w:r>
      <w:r w:rsidR="00120395" w:rsidRPr="00C221F1">
        <w:rPr>
          <w:rFonts w:asciiTheme="minorHAnsi" w:hAnsiTheme="minorHAnsi" w:cs="Arial"/>
        </w:rPr>
        <w:t xml:space="preserve"> </w:t>
      </w:r>
      <w:r w:rsidR="008E1988" w:rsidRPr="00C221F1">
        <w:rPr>
          <w:rFonts w:asciiTheme="minorHAnsi" w:hAnsiTheme="minorHAnsi" w:cs="Arial"/>
        </w:rPr>
        <w:t xml:space="preserve"> – udrożnienie koryta </w:t>
      </w:r>
      <w:r w:rsidR="008B506E" w:rsidRPr="00C221F1">
        <w:rPr>
          <w:rFonts w:asciiTheme="minorHAnsi" w:hAnsiTheme="minorHAnsi" w:cs="Arial"/>
        </w:rPr>
        <w:t xml:space="preserve">– z przemieszczeniem </w:t>
      </w:r>
      <w:r w:rsidR="00C221F1">
        <w:rPr>
          <w:rFonts w:asciiTheme="minorHAnsi" w:hAnsiTheme="minorHAnsi" w:cs="Arial"/>
        </w:rPr>
        <w:t xml:space="preserve">na odkład </w:t>
      </w:r>
      <w:r w:rsidR="009B5014">
        <w:rPr>
          <w:rFonts w:asciiTheme="minorHAnsi" w:hAnsiTheme="minorHAnsi" w:cs="Arial"/>
        </w:rPr>
        <w:t>oraz z załadunkiem</w:t>
      </w:r>
      <w:r w:rsidR="00C221F1">
        <w:rPr>
          <w:rFonts w:asciiTheme="minorHAnsi" w:hAnsiTheme="minorHAnsi" w:cs="Arial"/>
        </w:rPr>
        <w:t xml:space="preserve"> na środki</w:t>
      </w:r>
      <w:r w:rsidR="00DD1E77">
        <w:rPr>
          <w:rFonts w:asciiTheme="minorHAnsi" w:hAnsiTheme="minorHAnsi" w:cs="Arial"/>
        </w:rPr>
        <w:t xml:space="preserve"> transportu i odwóz na </w:t>
      </w:r>
      <w:proofErr w:type="spellStart"/>
      <w:r w:rsidR="00DD1E77">
        <w:rPr>
          <w:rFonts w:asciiTheme="minorHAnsi" w:hAnsiTheme="minorHAnsi" w:cs="Arial"/>
        </w:rPr>
        <w:t>odl</w:t>
      </w:r>
      <w:proofErr w:type="spellEnd"/>
      <w:r w:rsidR="00DD1E77">
        <w:rPr>
          <w:rFonts w:asciiTheme="minorHAnsi" w:hAnsiTheme="minorHAnsi" w:cs="Arial"/>
        </w:rPr>
        <w:t>. do 2</w:t>
      </w:r>
      <w:r w:rsidR="00C221F1">
        <w:rPr>
          <w:rFonts w:asciiTheme="minorHAnsi" w:hAnsiTheme="minorHAnsi" w:cs="Arial"/>
        </w:rPr>
        <w:t>.km</w:t>
      </w:r>
      <w:r w:rsidR="008B506E" w:rsidRPr="00C221F1">
        <w:rPr>
          <w:rFonts w:asciiTheme="minorHAnsi" w:hAnsiTheme="minorHAnsi" w:cs="Arial"/>
        </w:rPr>
        <w:t xml:space="preserve"> </w:t>
      </w:r>
    </w:p>
    <w:p w14:paraId="3212C21A" w14:textId="77777777" w:rsidR="00DD1E77" w:rsidRPr="00AA0D77" w:rsidRDefault="009B5014" w:rsidP="00AA0D77">
      <w:pPr>
        <w:widowControl w:val="0"/>
        <w:numPr>
          <w:ilvl w:val="0"/>
          <w:numId w:val="18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</w:rPr>
        <w:t>z</w:t>
      </w:r>
      <w:r w:rsidR="00AA0D77" w:rsidRPr="00353B05">
        <w:rPr>
          <w:rFonts w:asciiTheme="minorHAnsi" w:hAnsiTheme="minorHAnsi" w:cs="Arial"/>
          <w:sz w:val="22"/>
          <w:szCs w:val="22"/>
        </w:rPr>
        <w:t xml:space="preserve">asypanie </w:t>
      </w:r>
      <w:r w:rsidR="00AA0D77">
        <w:rPr>
          <w:rFonts w:asciiTheme="minorHAnsi" w:hAnsiTheme="minorHAnsi" w:cs="Arial"/>
          <w:sz w:val="22"/>
          <w:szCs w:val="22"/>
        </w:rPr>
        <w:t xml:space="preserve">wyrwy brzegowej kamienie naturalnym dowiezionym z kamieniołomu ( zasyp na dziko bez ułożenia) – kamień o D = 50 - </w:t>
      </w:r>
      <w:r w:rsidR="00AA0D77" w:rsidRPr="00353B05">
        <w:rPr>
          <w:rFonts w:asciiTheme="minorHAnsi" w:hAnsiTheme="minorHAnsi" w:cs="Arial"/>
          <w:sz w:val="22"/>
          <w:szCs w:val="22"/>
        </w:rPr>
        <w:t xml:space="preserve">80cm </w:t>
      </w:r>
      <w:r>
        <w:rPr>
          <w:rFonts w:asciiTheme="minorHAnsi" w:hAnsiTheme="minorHAnsi" w:cs="Arial"/>
        </w:rPr>
        <w:t>na dł. 4</w:t>
      </w:r>
      <w:r w:rsidR="00AA0D77">
        <w:rPr>
          <w:rFonts w:asciiTheme="minorHAnsi" w:hAnsiTheme="minorHAnsi" w:cs="Arial"/>
        </w:rPr>
        <w:t>0m</w:t>
      </w:r>
      <w:r w:rsidR="00AA0D77" w:rsidRPr="00AA0D77">
        <w:rPr>
          <w:rFonts w:asciiTheme="minorHAnsi" w:hAnsiTheme="minorHAnsi" w:cs="Arial"/>
        </w:rPr>
        <w:t xml:space="preserve"> </w:t>
      </w:r>
      <w:r w:rsidR="00AA0D77">
        <w:rPr>
          <w:rFonts w:asciiTheme="minorHAnsi" w:hAnsiTheme="minorHAnsi" w:cs="Arial"/>
        </w:rPr>
        <w:t>na wykonanym posypie materiałem miejscowym pochodzącym z odmulenia potoku jako wykop na odkład</w:t>
      </w:r>
    </w:p>
    <w:p w14:paraId="14AD3D42" w14:textId="77777777" w:rsidR="008B506E" w:rsidRPr="00C221F1" w:rsidRDefault="00C221F1" w:rsidP="00120395">
      <w:pPr>
        <w:widowControl w:val="0"/>
        <w:numPr>
          <w:ilvl w:val="0"/>
          <w:numId w:val="18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usunięcie – oczyszczenie skar</w:t>
      </w:r>
      <w:r w:rsidR="005E6B3D">
        <w:rPr>
          <w:rFonts w:asciiTheme="minorHAnsi" w:hAnsiTheme="minorHAnsi" w:cs="Arial"/>
        </w:rPr>
        <w:t>p potoku  z porostów</w:t>
      </w:r>
      <w:r>
        <w:rPr>
          <w:rFonts w:asciiTheme="minorHAnsi" w:hAnsiTheme="minorHAnsi" w:cs="Arial"/>
        </w:rPr>
        <w:t xml:space="preserve">, drobnych krzewów i traw z załadunkiem na środki transportu </w:t>
      </w:r>
      <w:r w:rsidR="005E6B3D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i wywozem na odleg</w:t>
      </w:r>
      <w:r w:rsidR="00937FC4">
        <w:rPr>
          <w:rFonts w:asciiTheme="minorHAnsi" w:hAnsiTheme="minorHAnsi" w:cs="Arial"/>
        </w:rPr>
        <w:t>ło</w:t>
      </w:r>
      <w:r>
        <w:rPr>
          <w:rFonts w:asciiTheme="minorHAnsi" w:hAnsiTheme="minorHAnsi" w:cs="Arial"/>
        </w:rPr>
        <w:t>ść do 1 km</w:t>
      </w:r>
      <w:r w:rsidR="009B5014">
        <w:rPr>
          <w:rFonts w:asciiTheme="minorHAnsi" w:hAnsiTheme="minorHAnsi" w:cs="Arial"/>
        </w:rPr>
        <w:t xml:space="preserve"> i spaleniem</w:t>
      </w:r>
    </w:p>
    <w:p w14:paraId="5513D056" w14:textId="77777777" w:rsidR="008E1988" w:rsidRPr="00C221F1" w:rsidRDefault="008E1988" w:rsidP="008E1988">
      <w:pPr>
        <w:jc w:val="both"/>
        <w:rPr>
          <w:rFonts w:asciiTheme="minorHAnsi" w:hAnsiTheme="minorHAnsi" w:cs="Arial"/>
        </w:rPr>
      </w:pPr>
    </w:p>
    <w:p w14:paraId="742C5864" w14:textId="77777777" w:rsidR="008E1988" w:rsidRPr="00C221F1" w:rsidRDefault="008E1988" w:rsidP="008E1988">
      <w:pPr>
        <w:jc w:val="both"/>
        <w:rPr>
          <w:rFonts w:asciiTheme="minorHAnsi" w:hAnsiTheme="minorHAnsi" w:cs="Arial"/>
          <w:b/>
        </w:rPr>
      </w:pPr>
      <w:r w:rsidRPr="00C221F1">
        <w:rPr>
          <w:rFonts w:asciiTheme="minorHAnsi" w:hAnsiTheme="minorHAnsi" w:cs="Arial"/>
          <w:b/>
        </w:rPr>
        <w:t>3. Wyszczególnienie robót tymczasowych i towarzyszących.</w:t>
      </w:r>
    </w:p>
    <w:p w14:paraId="6447FCC5" w14:textId="77777777" w:rsidR="008E1988" w:rsidRPr="00C221F1" w:rsidRDefault="008E1988" w:rsidP="008E1988">
      <w:pPr>
        <w:jc w:val="both"/>
        <w:rPr>
          <w:rFonts w:asciiTheme="minorHAnsi" w:hAnsiTheme="minorHAnsi" w:cs="Arial"/>
        </w:rPr>
      </w:pPr>
    </w:p>
    <w:p w14:paraId="38B908EE" w14:textId="77777777" w:rsidR="008E1988" w:rsidRPr="00C221F1" w:rsidRDefault="008E1988" w:rsidP="008E1988">
      <w:pPr>
        <w:ind w:firstLine="708"/>
        <w:jc w:val="both"/>
        <w:rPr>
          <w:rFonts w:asciiTheme="minorHAnsi" w:hAnsiTheme="minorHAnsi" w:cs="Arial"/>
          <w:b/>
        </w:rPr>
      </w:pPr>
      <w:r w:rsidRPr="00C221F1">
        <w:rPr>
          <w:rFonts w:asciiTheme="minorHAnsi" w:hAnsiTheme="minorHAnsi" w:cs="Arial"/>
        </w:rPr>
        <w:t>Wykonawca w kosztach zadania powinien uwzględnić: organizację placu budowy (wynajęcie, urządzenie, likwidację placu budowy, doprowadzenie energii elektrycznej, wody itp.), ochronę przed działaniem wód w trakcie realizacji robót, transport materiałów do miejsca wbudowania w tym drogi technologiczne łącznie z uzyskaniem zgód właścicieli działek na przejazd oraz zaspokojenie ich roszczeń za po</w:t>
      </w:r>
      <w:r w:rsidR="002D7A0C" w:rsidRPr="00C221F1">
        <w:rPr>
          <w:rFonts w:asciiTheme="minorHAnsi" w:hAnsiTheme="minorHAnsi" w:cs="Arial"/>
        </w:rPr>
        <w:t>niesione z tego tytułu szkody,</w:t>
      </w:r>
      <w:r w:rsidRPr="00C221F1">
        <w:rPr>
          <w:rFonts w:asciiTheme="minorHAnsi" w:hAnsiTheme="minorHAnsi" w:cs="Arial"/>
        </w:rPr>
        <w:t xml:space="preserve"> roboty pomocnicze typu: grodze, pompownie, podesty, rusztowania, odprowadzenie wody, szalowanie itp., prace pomiarowe, pobieranie i przechowywanie do czasu odbioru końcowego próbek użytych materiałów, wykonanie dokumentacji fotograficznej przed i po zakończeniu robót </w:t>
      </w:r>
    </w:p>
    <w:p w14:paraId="2D985380" w14:textId="77777777" w:rsidR="008E1988" w:rsidRPr="00144665" w:rsidRDefault="008E1988" w:rsidP="008E1988">
      <w:pPr>
        <w:jc w:val="both"/>
        <w:rPr>
          <w:rFonts w:asciiTheme="minorHAnsi" w:hAnsiTheme="minorHAnsi" w:cs="Arial"/>
        </w:rPr>
      </w:pPr>
    </w:p>
    <w:p w14:paraId="47C82274" w14:textId="77777777" w:rsidR="008E1988" w:rsidRPr="00144665" w:rsidRDefault="008E1988" w:rsidP="008E1988">
      <w:pPr>
        <w:jc w:val="both"/>
        <w:rPr>
          <w:rFonts w:asciiTheme="minorHAnsi" w:hAnsiTheme="minorHAnsi" w:cs="Arial"/>
          <w:i/>
        </w:rPr>
      </w:pPr>
      <w:r w:rsidRPr="00144665">
        <w:rPr>
          <w:rFonts w:asciiTheme="minorHAnsi" w:hAnsiTheme="minorHAnsi" w:cs="Arial"/>
          <w:b/>
        </w:rPr>
        <w:t>4.</w:t>
      </w:r>
      <w:r w:rsidRPr="00144665">
        <w:rPr>
          <w:rFonts w:asciiTheme="minorHAnsi" w:hAnsiTheme="minorHAnsi" w:cs="Arial"/>
        </w:rPr>
        <w:t xml:space="preserve"> </w:t>
      </w:r>
      <w:r w:rsidRPr="00144665">
        <w:rPr>
          <w:rFonts w:asciiTheme="minorHAnsi" w:hAnsiTheme="minorHAnsi" w:cs="Arial"/>
          <w:b/>
        </w:rPr>
        <w:t>Informacje o terenie budowy zawierające wszystkie niezbędne dane</w:t>
      </w:r>
      <w:r w:rsidRPr="00144665">
        <w:rPr>
          <w:rFonts w:asciiTheme="minorHAnsi" w:hAnsiTheme="minorHAnsi" w:cs="Arial"/>
          <w:i/>
        </w:rPr>
        <w:t>.</w:t>
      </w:r>
    </w:p>
    <w:p w14:paraId="63DE8485" w14:textId="77777777" w:rsidR="008E1988" w:rsidRPr="00144665" w:rsidRDefault="008E1988" w:rsidP="008E1988">
      <w:pPr>
        <w:jc w:val="both"/>
        <w:rPr>
          <w:rFonts w:asciiTheme="minorHAnsi" w:hAnsiTheme="minorHAnsi" w:cs="Arial"/>
        </w:rPr>
      </w:pPr>
    </w:p>
    <w:p w14:paraId="6A8ECDFC" w14:textId="77777777" w:rsidR="008E1988" w:rsidRPr="00144665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Theme="minorHAnsi" w:hAnsiTheme="minorHAnsi" w:cs="Arial"/>
          <w:b/>
        </w:rPr>
      </w:pPr>
      <w:r w:rsidRPr="00144665">
        <w:rPr>
          <w:rFonts w:asciiTheme="minorHAnsi" w:hAnsiTheme="minorHAnsi" w:cs="Arial"/>
          <w:b/>
        </w:rPr>
        <w:t>organizacja robót</w:t>
      </w:r>
    </w:p>
    <w:p w14:paraId="03813D6D" w14:textId="77777777" w:rsidR="008E1988" w:rsidRPr="00144665" w:rsidRDefault="008E1988" w:rsidP="00B27EA4">
      <w:pPr>
        <w:ind w:left="540"/>
        <w:jc w:val="both"/>
        <w:rPr>
          <w:rFonts w:asciiTheme="minorHAnsi" w:hAnsiTheme="minorHAnsi" w:cs="Arial"/>
        </w:rPr>
      </w:pPr>
      <w:r w:rsidRPr="00144665">
        <w:rPr>
          <w:rFonts w:asciiTheme="minorHAnsi" w:hAnsiTheme="minorHAnsi" w:cs="Arial"/>
        </w:rPr>
        <w:t>wg Części 1, pkt. 1.2. Przygotowanie placu budowy i urządzeń pomocniczych oraz organizacja robót budowlanych.</w:t>
      </w:r>
    </w:p>
    <w:p w14:paraId="101E4243" w14:textId="77777777" w:rsidR="008E1988" w:rsidRPr="00144665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Theme="minorHAnsi" w:hAnsiTheme="minorHAnsi" w:cs="Arial"/>
          <w:b/>
        </w:rPr>
      </w:pPr>
      <w:r w:rsidRPr="00144665">
        <w:rPr>
          <w:rFonts w:asciiTheme="minorHAnsi" w:hAnsiTheme="minorHAnsi" w:cs="Arial"/>
          <w:b/>
        </w:rPr>
        <w:t>zabezpieczenie interesu osób trzecich</w:t>
      </w:r>
    </w:p>
    <w:p w14:paraId="73E0B8A3" w14:textId="77777777" w:rsidR="008E1988" w:rsidRPr="00144665" w:rsidRDefault="008E1988" w:rsidP="008E1988">
      <w:pPr>
        <w:numPr>
          <w:ilvl w:val="0"/>
          <w:numId w:val="10"/>
        </w:numPr>
        <w:overflowPunct/>
        <w:autoSpaceDE/>
        <w:adjustRightInd/>
        <w:ind w:left="720" w:hanging="540"/>
        <w:jc w:val="both"/>
        <w:rPr>
          <w:rFonts w:asciiTheme="minorHAnsi" w:hAnsiTheme="minorHAnsi" w:cs="Arial"/>
        </w:rPr>
      </w:pPr>
      <w:r w:rsidRPr="00144665">
        <w:rPr>
          <w:rFonts w:asciiTheme="minorHAnsi" w:hAnsiTheme="minorHAnsi" w:cs="Arial"/>
        </w:rPr>
        <w:t>Za szkody wyrządzone osobom trzecim w czasie realizacji robót, związane z tymi robotami, ponosi  odpowiedzialność wykonawca na zasadach ogólnych przewidzianych w Kodeksie Cywilnym</w:t>
      </w:r>
    </w:p>
    <w:p w14:paraId="0F183D2E" w14:textId="77777777" w:rsidR="008E1988" w:rsidRPr="00144665" w:rsidRDefault="008E1988" w:rsidP="008E1988">
      <w:pPr>
        <w:ind w:left="540"/>
        <w:jc w:val="both"/>
        <w:rPr>
          <w:rFonts w:asciiTheme="minorHAnsi" w:hAnsiTheme="minorHAnsi" w:cs="Arial"/>
        </w:rPr>
      </w:pPr>
    </w:p>
    <w:p w14:paraId="2FEFB9D8" w14:textId="77777777" w:rsidR="008E1988" w:rsidRPr="00144665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Theme="minorHAnsi" w:hAnsiTheme="minorHAnsi" w:cs="Arial"/>
          <w:b/>
        </w:rPr>
      </w:pPr>
      <w:r w:rsidRPr="00144665">
        <w:rPr>
          <w:rFonts w:asciiTheme="minorHAnsi" w:hAnsiTheme="minorHAnsi" w:cs="Arial"/>
          <w:b/>
        </w:rPr>
        <w:t>ochrona środowiska</w:t>
      </w:r>
    </w:p>
    <w:p w14:paraId="1AB96CC9" w14:textId="77777777" w:rsidR="008E1988" w:rsidRPr="00144665" w:rsidRDefault="008E1988" w:rsidP="008E1988">
      <w:pPr>
        <w:ind w:left="540"/>
        <w:jc w:val="both"/>
        <w:rPr>
          <w:rFonts w:asciiTheme="minorHAnsi" w:hAnsiTheme="minorHAnsi" w:cs="Arial"/>
        </w:rPr>
      </w:pPr>
      <w:r w:rsidRPr="00144665">
        <w:rPr>
          <w:rFonts w:asciiTheme="minorHAnsi" w:hAnsiTheme="minorHAnsi" w:cs="Arial"/>
        </w:rPr>
        <w:t>wg części 2 - ST robót ziemnych, pkt. 2.5. Ochrona środowiska.</w:t>
      </w:r>
    </w:p>
    <w:p w14:paraId="568F2246" w14:textId="77777777" w:rsidR="008E1988" w:rsidRPr="00144665" w:rsidRDefault="008E1988" w:rsidP="008E1988">
      <w:pPr>
        <w:jc w:val="both"/>
        <w:rPr>
          <w:rFonts w:asciiTheme="minorHAnsi" w:hAnsiTheme="minorHAnsi" w:cs="Arial"/>
        </w:rPr>
      </w:pPr>
    </w:p>
    <w:p w14:paraId="4C22CDAB" w14:textId="77777777" w:rsidR="008E1988" w:rsidRPr="00144665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Theme="minorHAnsi" w:hAnsiTheme="minorHAnsi" w:cs="Arial"/>
          <w:b/>
        </w:rPr>
      </w:pPr>
      <w:r w:rsidRPr="00144665">
        <w:rPr>
          <w:rFonts w:asciiTheme="minorHAnsi" w:hAnsiTheme="minorHAnsi" w:cs="Arial"/>
          <w:b/>
        </w:rPr>
        <w:t>warunki bezpieczeństwa pracy</w:t>
      </w:r>
    </w:p>
    <w:p w14:paraId="6E38E4B9" w14:textId="77777777" w:rsidR="008E1988" w:rsidRPr="00144665" w:rsidRDefault="008E1988" w:rsidP="008E1988">
      <w:pPr>
        <w:ind w:firstLine="540"/>
        <w:jc w:val="both"/>
        <w:rPr>
          <w:rFonts w:asciiTheme="minorHAnsi" w:hAnsiTheme="minorHAnsi" w:cs="Arial"/>
        </w:rPr>
      </w:pPr>
      <w:r w:rsidRPr="00144665">
        <w:rPr>
          <w:rFonts w:asciiTheme="minorHAnsi" w:hAnsiTheme="minorHAnsi" w:cs="Arial"/>
        </w:rPr>
        <w:t>wg części 1 - ST warunki ogólne, pkt. 1.1.11  Warunki ogólne dotyczące BHP przy wykonywaniu</w:t>
      </w:r>
    </w:p>
    <w:p w14:paraId="17AB719D" w14:textId="77777777" w:rsidR="008E1988" w:rsidRPr="00144665" w:rsidRDefault="008E1988" w:rsidP="008E1988">
      <w:pPr>
        <w:spacing w:line="360" w:lineRule="auto"/>
        <w:ind w:firstLine="540"/>
        <w:jc w:val="both"/>
        <w:rPr>
          <w:rFonts w:asciiTheme="minorHAnsi" w:hAnsiTheme="minorHAnsi" w:cs="Arial"/>
        </w:rPr>
      </w:pPr>
      <w:r w:rsidRPr="00144665">
        <w:rPr>
          <w:rFonts w:asciiTheme="minorHAnsi" w:hAnsiTheme="minorHAnsi" w:cs="Arial"/>
        </w:rPr>
        <w:t>robót</w:t>
      </w:r>
    </w:p>
    <w:p w14:paraId="273256CC" w14:textId="77777777" w:rsidR="008E1988" w:rsidRPr="00144665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Theme="minorHAnsi" w:hAnsiTheme="minorHAnsi" w:cs="Arial"/>
          <w:b/>
        </w:rPr>
      </w:pPr>
      <w:r w:rsidRPr="00144665">
        <w:rPr>
          <w:rFonts w:asciiTheme="minorHAnsi" w:hAnsiTheme="minorHAnsi" w:cs="Arial"/>
          <w:b/>
        </w:rPr>
        <w:t>zaplecze dla potrzeb wykonawcy</w:t>
      </w:r>
    </w:p>
    <w:p w14:paraId="5138A3E1" w14:textId="77777777" w:rsidR="008E1988" w:rsidRPr="00144665" w:rsidRDefault="008E1988" w:rsidP="00B27EA4">
      <w:pPr>
        <w:spacing w:line="360" w:lineRule="auto"/>
        <w:ind w:firstLine="540"/>
        <w:jc w:val="both"/>
        <w:rPr>
          <w:rFonts w:asciiTheme="minorHAnsi" w:hAnsiTheme="minorHAnsi" w:cs="Arial"/>
        </w:rPr>
      </w:pPr>
      <w:r w:rsidRPr="00144665">
        <w:rPr>
          <w:rFonts w:asciiTheme="minorHAnsi" w:hAnsiTheme="minorHAnsi" w:cs="Arial"/>
        </w:rPr>
        <w:t>wg części 1 - ST warunki ogólne, pkt. 1.2.2. Zagospodarowanie placu budowy</w:t>
      </w:r>
    </w:p>
    <w:p w14:paraId="04F3CB6E" w14:textId="77777777" w:rsidR="008E1988" w:rsidRPr="00144665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Theme="minorHAnsi" w:hAnsiTheme="minorHAnsi" w:cs="Arial"/>
          <w:b/>
        </w:rPr>
      </w:pPr>
      <w:r w:rsidRPr="00144665">
        <w:rPr>
          <w:rFonts w:asciiTheme="minorHAnsi" w:hAnsiTheme="minorHAnsi" w:cs="Arial"/>
          <w:b/>
        </w:rPr>
        <w:t>ogrodzenie</w:t>
      </w:r>
    </w:p>
    <w:p w14:paraId="17CFE287" w14:textId="77777777" w:rsidR="008E1988" w:rsidRPr="00144665" w:rsidRDefault="008E1988" w:rsidP="008E1988">
      <w:pPr>
        <w:ind w:firstLine="540"/>
        <w:jc w:val="both"/>
        <w:rPr>
          <w:rFonts w:asciiTheme="minorHAnsi" w:hAnsiTheme="minorHAnsi" w:cs="Arial"/>
        </w:rPr>
      </w:pPr>
      <w:r w:rsidRPr="00144665">
        <w:rPr>
          <w:rFonts w:asciiTheme="minorHAnsi" w:hAnsiTheme="minorHAnsi" w:cs="Arial"/>
        </w:rPr>
        <w:lastRenderedPageBreak/>
        <w:t>wg części 1 - ST warunki ogólne, pkt. 1.2.2. Zagospodarowanie placu budowy,</w:t>
      </w:r>
    </w:p>
    <w:p w14:paraId="1D3204ED" w14:textId="77777777" w:rsidR="00144665" w:rsidRDefault="008E1988" w:rsidP="00CE3700">
      <w:pPr>
        <w:spacing w:line="360" w:lineRule="auto"/>
        <w:ind w:firstLine="540"/>
        <w:jc w:val="both"/>
        <w:rPr>
          <w:rFonts w:asciiTheme="minorHAnsi" w:hAnsiTheme="minorHAnsi" w:cs="Arial"/>
        </w:rPr>
      </w:pPr>
      <w:r w:rsidRPr="00144665">
        <w:rPr>
          <w:rFonts w:asciiTheme="minorHAnsi" w:hAnsiTheme="minorHAnsi" w:cs="Arial"/>
        </w:rPr>
        <w:t>ogrodzenie należy ogra</w:t>
      </w:r>
      <w:r w:rsidR="00CE3700">
        <w:rPr>
          <w:rFonts w:asciiTheme="minorHAnsi" w:hAnsiTheme="minorHAnsi" w:cs="Arial"/>
        </w:rPr>
        <w:t>niczyć tylko do zaplecza budowy</w:t>
      </w:r>
    </w:p>
    <w:p w14:paraId="22F3AE33" w14:textId="77777777" w:rsidR="006F3852" w:rsidRPr="00144665" w:rsidRDefault="006F3852" w:rsidP="00CE3700">
      <w:pPr>
        <w:spacing w:line="360" w:lineRule="auto"/>
        <w:ind w:firstLine="540"/>
        <w:jc w:val="both"/>
        <w:rPr>
          <w:rFonts w:asciiTheme="minorHAnsi" w:hAnsiTheme="minorHAnsi" w:cs="Arial"/>
        </w:rPr>
      </w:pPr>
    </w:p>
    <w:p w14:paraId="796E938B" w14:textId="77777777" w:rsidR="008E1988" w:rsidRPr="00144665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Theme="minorHAnsi" w:hAnsiTheme="minorHAnsi" w:cs="Arial"/>
          <w:b/>
        </w:rPr>
      </w:pPr>
      <w:r w:rsidRPr="00144665">
        <w:rPr>
          <w:rFonts w:asciiTheme="minorHAnsi" w:hAnsiTheme="minorHAnsi" w:cs="Arial"/>
          <w:b/>
        </w:rPr>
        <w:t>zabezpieczenie dojazdów</w:t>
      </w:r>
    </w:p>
    <w:p w14:paraId="221F4478" w14:textId="77777777" w:rsidR="008E1988" w:rsidRPr="00144665" w:rsidRDefault="008E1988" w:rsidP="008E1988">
      <w:pPr>
        <w:ind w:firstLine="540"/>
        <w:jc w:val="both"/>
        <w:rPr>
          <w:rFonts w:asciiTheme="minorHAnsi" w:hAnsiTheme="minorHAnsi" w:cs="Arial"/>
        </w:rPr>
      </w:pPr>
      <w:r w:rsidRPr="00144665">
        <w:rPr>
          <w:rFonts w:asciiTheme="minorHAnsi" w:hAnsiTheme="minorHAnsi" w:cs="Arial"/>
        </w:rPr>
        <w:t>wg części 1 - ST warunki ogólne, pkt. 1.2.2. Zagospodarowanie placu budowy</w:t>
      </w:r>
    </w:p>
    <w:p w14:paraId="24926492" w14:textId="77777777" w:rsidR="008E1988" w:rsidRPr="00144665" w:rsidRDefault="008E1988" w:rsidP="002D7A0C">
      <w:pPr>
        <w:ind w:firstLine="540"/>
        <w:jc w:val="both"/>
        <w:rPr>
          <w:rFonts w:asciiTheme="minorHAnsi" w:hAnsiTheme="minorHAnsi" w:cs="Arial"/>
        </w:rPr>
      </w:pPr>
      <w:r w:rsidRPr="00144665">
        <w:rPr>
          <w:rFonts w:asciiTheme="minorHAnsi" w:hAnsiTheme="minorHAnsi" w:cs="Arial"/>
        </w:rPr>
        <w:t xml:space="preserve">Dojazd do miejsca budowy </w:t>
      </w:r>
      <w:r w:rsidR="00186696" w:rsidRPr="00144665">
        <w:rPr>
          <w:rFonts w:asciiTheme="minorHAnsi" w:hAnsiTheme="minorHAnsi" w:cs="Arial"/>
        </w:rPr>
        <w:t>z drogi gminnej.</w:t>
      </w:r>
    </w:p>
    <w:p w14:paraId="1F28F8A0" w14:textId="77777777" w:rsidR="008E1988" w:rsidRPr="00144665" w:rsidRDefault="008E1988" w:rsidP="008E1988">
      <w:pPr>
        <w:ind w:firstLine="540"/>
        <w:jc w:val="both"/>
        <w:rPr>
          <w:rFonts w:asciiTheme="minorHAnsi" w:hAnsiTheme="minorHAnsi" w:cs="Arial"/>
        </w:rPr>
      </w:pPr>
    </w:p>
    <w:p w14:paraId="01D6E5D3" w14:textId="77777777" w:rsidR="008E1988" w:rsidRPr="00144665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Theme="minorHAnsi" w:hAnsiTheme="minorHAnsi" w:cs="Arial"/>
          <w:b/>
        </w:rPr>
      </w:pPr>
      <w:r w:rsidRPr="00144665">
        <w:rPr>
          <w:rFonts w:asciiTheme="minorHAnsi" w:hAnsiTheme="minorHAnsi" w:cs="Arial"/>
          <w:b/>
        </w:rPr>
        <w:t>miejsce składowania materiałów</w:t>
      </w:r>
    </w:p>
    <w:p w14:paraId="2C3B7F02" w14:textId="77777777" w:rsidR="008E1988" w:rsidRPr="00144665" w:rsidRDefault="008E1988" w:rsidP="008E1988">
      <w:pPr>
        <w:ind w:left="540"/>
        <w:jc w:val="both"/>
        <w:rPr>
          <w:rFonts w:asciiTheme="minorHAnsi" w:hAnsiTheme="minorHAnsi" w:cs="Arial"/>
        </w:rPr>
      </w:pPr>
      <w:r w:rsidRPr="00144665">
        <w:rPr>
          <w:rFonts w:asciiTheme="minorHAnsi" w:hAnsiTheme="minorHAnsi" w:cs="Arial"/>
        </w:rPr>
        <w:t>wg części 1 – ST warunki ogólne, pkt. 1.2.5. Składowanie, przechowywanie, kontrola</w:t>
      </w:r>
    </w:p>
    <w:p w14:paraId="018441C8" w14:textId="77777777" w:rsidR="008E1988" w:rsidRPr="00144665" w:rsidRDefault="008E1988" w:rsidP="00144665">
      <w:pPr>
        <w:ind w:left="540"/>
        <w:jc w:val="both"/>
        <w:rPr>
          <w:rFonts w:asciiTheme="minorHAnsi" w:hAnsiTheme="minorHAnsi" w:cs="Arial"/>
        </w:rPr>
      </w:pPr>
      <w:r w:rsidRPr="00144665">
        <w:rPr>
          <w:rFonts w:asciiTheme="minorHAnsi" w:hAnsiTheme="minorHAnsi" w:cs="Arial"/>
        </w:rPr>
        <w:t>jakości materiałów, elementów i wyrobów.</w:t>
      </w:r>
    </w:p>
    <w:p w14:paraId="49DC35CD" w14:textId="77777777" w:rsidR="00144665" w:rsidRPr="00144665" w:rsidRDefault="00144665" w:rsidP="00144665">
      <w:pPr>
        <w:ind w:left="540"/>
        <w:jc w:val="both"/>
        <w:rPr>
          <w:rFonts w:asciiTheme="minorHAnsi" w:hAnsiTheme="minorHAnsi" w:cs="Arial"/>
        </w:rPr>
      </w:pPr>
    </w:p>
    <w:p w14:paraId="2008D065" w14:textId="77777777" w:rsidR="008E1988" w:rsidRPr="00144665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Theme="minorHAnsi" w:hAnsiTheme="minorHAnsi" w:cs="Arial"/>
          <w:b/>
        </w:rPr>
      </w:pPr>
      <w:r w:rsidRPr="00144665">
        <w:rPr>
          <w:rFonts w:asciiTheme="minorHAnsi" w:hAnsiTheme="minorHAnsi" w:cs="Arial"/>
          <w:b/>
        </w:rPr>
        <w:t>najbliższe dostępne media</w:t>
      </w:r>
    </w:p>
    <w:p w14:paraId="0D2F663F" w14:textId="77777777" w:rsidR="008E1988" w:rsidRPr="00144665" w:rsidRDefault="008E1988" w:rsidP="008E1988">
      <w:pPr>
        <w:spacing w:line="360" w:lineRule="auto"/>
        <w:ind w:left="540"/>
        <w:jc w:val="both"/>
        <w:rPr>
          <w:rFonts w:asciiTheme="minorHAnsi" w:hAnsiTheme="minorHAnsi" w:cs="Arial"/>
          <w:b/>
        </w:rPr>
      </w:pPr>
      <w:r w:rsidRPr="00144665">
        <w:rPr>
          <w:rFonts w:asciiTheme="minorHAnsi" w:hAnsiTheme="minorHAnsi" w:cs="Arial"/>
        </w:rPr>
        <w:t>Za zgodą najbliższych sąsiadów.</w:t>
      </w:r>
    </w:p>
    <w:p w14:paraId="6E723129" w14:textId="77777777" w:rsidR="008E1988" w:rsidRPr="00144665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Theme="minorHAnsi" w:hAnsiTheme="minorHAnsi" w:cs="Arial"/>
          <w:b/>
        </w:rPr>
      </w:pPr>
      <w:r w:rsidRPr="00144665">
        <w:rPr>
          <w:rFonts w:asciiTheme="minorHAnsi" w:hAnsiTheme="minorHAnsi" w:cs="Arial"/>
          <w:b/>
        </w:rPr>
        <w:t>informacja o uzbrojeniu terenu.</w:t>
      </w:r>
    </w:p>
    <w:p w14:paraId="2DD4ED87" w14:textId="77777777" w:rsidR="008E1988" w:rsidRPr="00144665" w:rsidRDefault="008E1988" w:rsidP="008E1988">
      <w:pPr>
        <w:ind w:left="540"/>
        <w:jc w:val="both"/>
        <w:rPr>
          <w:rFonts w:asciiTheme="minorHAnsi" w:hAnsiTheme="minorHAnsi" w:cs="Arial"/>
        </w:rPr>
      </w:pPr>
      <w:r w:rsidRPr="00144665">
        <w:rPr>
          <w:rFonts w:asciiTheme="minorHAnsi" w:hAnsiTheme="minorHAnsi" w:cs="Arial"/>
        </w:rPr>
        <w:t>Brak informacji. Przed przystąpieniem do wykonywania robót należy lokalnie dokonać sprawdzenia istnienia możliwych sieci.</w:t>
      </w:r>
    </w:p>
    <w:p w14:paraId="5CA922CB" w14:textId="77777777" w:rsidR="008E1988" w:rsidRPr="00144665" w:rsidRDefault="008E1988" w:rsidP="008E1988">
      <w:pPr>
        <w:jc w:val="both"/>
        <w:rPr>
          <w:rFonts w:asciiTheme="minorHAnsi" w:hAnsiTheme="minorHAnsi" w:cs="Arial"/>
          <w:b/>
        </w:rPr>
      </w:pPr>
    </w:p>
    <w:p w14:paraId="5FA89BE9" w14:textId="77777777" w:rsidR="008E1988" w:rsidRPr="00144665" w:rsidRDefault="008E1988" w:rsidP="008E1988">
      <w:pPr>
        <w:jc w:val="both"/>
        <w:rPr>
          <w:rFonts w:asciiTheme="minorHAnsi" w:hAnsiTheme="minorHAnsi" w:cs="Arial"/>
          <w:b/>
        </w:rPr>
      </w:pPr>
      <w:r w:rsidRPr="00144665">
        <w:rPr>
          <w:rFonts w:asciiTheme="minorHAnsi" w:hAnsiTheme="minorHAnsi" w:cs="Arial"/>
          <w:b/>
        </w:rPr>
        <w:t>5. Zestawienie CPV Wspólnego Słownika Zamówień Publicznych.</w:t>
      </w:r>
    </w:p>
    <w:p w14:paraId="62723580" w14:textId="77777777" w:rsidR="008E1988" w:rsidRPr="00144665" w:rsidRDefault="008E1988" w:rsidP="008E1988">
      <w:pPr>
        <w:jc w:val="both"/>
        <w:rPr>
          <w:rFonts w:asciiTheme="minorHAnsi" w:hAnsiTheme="minorHAnsi" w:cs="Arial"/>
          <w:b/>
        </w:rPr>
      </w:pPr>
    </w:p>
    <w:p w14:paraId="527B5301" w14:textId="77777777" w:rsidR="008E1988" w:rsidRPr="00144665" w:rsidRDefault="008E1988" w:rsidP="008E1988">
      <w:pPr>
        <w:ind w:left="360"/>
        <w:jc w:val="both"/>
        <w:rPr>
          <w:rFonts w:asciiTheme="minorHAnsi" w:hAnsiTheme="minorHAnsi" w:cs="Arial"/>
        </w:rPr>
      </w:pPr>
      <w:r w:rsidRPr="00144665">
        <w:rPr>
          <w:rFonts w:asciiTheme="minorHAnsi" w:hAnsiTheme="minorHAnsi" w:cs="Arial"/>
          <w:b/>
        </w:rPr>
        <w:t>45110000-1</w:t>
      </w:r>
      <w:r w:rsidRPr="00144665">
        <w:rPr>
          <w:rFonts w:asciiTheme="minorHAnsi" w:hAnsiTheme="minorHAnsi" w:cs="Arial"/>
        </w:rPr>
        <w:t xml:space="preserve">    Roboty w zakresie burzenia i rozbiórki obiektów budowlanych; roboty ziemne.</w:t>
      </w:r>
    </w:p>
    <w:p w14:paraId="602C2F98" w14:textId="77777777" w:rsidR="008E1988" w:rsidRPr="00144665" w:rsidRDefault="008E1988" w:rsidP="008E1988">
      <w:pPr>
        <w:ind w:left="360"/>
        <w:jc w:val="both"/>
        <w:rPr>
          <w:rFonts w:asciiTheme="minorHAnsi" w:hAnsiTheme="minorHAnsi" w:cs="Arial"/>
        </w:rPr>
      </w:pPr>
      <w:r w:rsidRPr="00144665">
        <w:rPr>
          <w:rFonts w:asciiTheme="minorHAnsi" w:hAnsiTheme="minorHAnsi" w:cs="Arial"/>
          <w:b/>
        </w:rPr>
        <w:t xml:space="preserve">45240000-1   </w:t>
      </w:r>
      <w:r w:rsidRPr="00144665">
        <w:rPr>
          <w:rFonts w:asciiTheme="minorHAnsi" w:hAnsiTheme="minorHAnsi" w:cs="Arial"/>
        </w:rPr>
        <w:t xml:space="preserve"> Budowa obiektów inżynierii wodnej</w:t>
      </w:r>
    </w:p>
    <w:p w14:paraId="1A2AB915" w14:textId="77777777" w:rsidR="008E1988" w:rsidRPr="00BB6263" w:rsidRDefault="009B5014" w:rsidP="008E1988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  <w:t xml:space="preserve">  </w:t>
      </w:r>
    </w:p>
    <w:p w14:paraId="740B0C74" w14:textId="77777777" w:rsidR="008E1988" w:rsidRPr="00144665" w:rsidRDefault="008E1988" w:rsidP="008E1988">
      <w:pPr>
        <w:jc w:val="both"/>
        <w:rPr>
          <w:rFonts w:asciiTheme="minorHAnsi" w:hAnsiTheme="minorHAnsi" w:cs="Arial"/>
          <w:b/>
        </w:rPr>
      </w:pPr>
      <w:r w:rsidRPr="00144665">
        <w:rPr>
          <w:rFonts w:asciiTheme="minorHAnsi" w:hAnsiTheme="minorHAnsi" w:cs="Arial"/>
          <w:b/>
        </w:rPr>
        <w:t>6. Definicje pojęcia i określenia podstawowe zawarte w opracowaniu.</w:t>
      </w:r>
    </w:p>
    <w:p w14:paraId="66E9B653" w14:textId="77777777" w:rsidR="008E1988" w:rsidRPr="00144665" w:rsidRDefault="008E1988" w:rsidP="008E1988">
      <w:pPr>
        <w:jc w:val="both"/>
        <w:rPr>
          <w:rFonts w:asciiTheme="minorHAnsi" w:hAnsiTheme="minorHAnsi" w:cs="Arial"/>
        </w:rPr>
      </w:pPr>
    </w:p>
    <w:p w14:paraId="2F04757B" w14:textId="77777777" w:rsidR="008E1988" w:rsidRDefault="008E1988" w:rsidP="008E1988">
      <w:pPr>
        <w:ind w:left="360"/>
        <w:jc w:val="both"/>
        <w:rPr>
          <w:rFonts w:asciiTheme="minorHAnsi" w:hAnsiTheme="minorHAnsi" w:cs="Arial"/>
        </w:rPr>
      </w:pPr>
      <w:r w:rsidRPr="00144665">
        <w:rPr>
          <w:rFonts w:asciiTheme="minorHAnsi" w:hAnsiTheme="minorHAnsi" w:cs="Arial"/>
        </w:rPr>
        <w:t>Określenia podstawowe zgodnie z definicjami zawartymi w Części 1, 2, 4 ST wykonania i odbioru robót budowlanych w zakresie inżynierii wodnej - rzeki i potoki górskie.</w:t>
      </w:r>
    </w:p>
    <w:p w14:paraId="591BB5AA" w14:textId="77777777" w:rsidR="00D67F71" w:rsidRDefault="00D67F71" w:rsidP="008E1988">
      <w:pPr>
        <w:ind w:left="360"/>
        <w:jc w:val="both"/>
        <w:rPr>
          <w:rFonts w:asciiTheme="minorHAnsi" w:hAnsiTheme="minorHAnsi" w:cs="Arial"/>
        </w:rPr>
      </w:pPr>
    </w:p>
    <w:p w14:paraId="17152DA0" w14:textId="77777777" w:rsidR="00D67F71" w:rsidRPr="00D67F71" w:rsidRDefault="00D67F71" w:rsidP="00D67F71">
      <w:pPr>
        <w:jc w:val="both"/>
        <w:rPr>
          <w:rFonts w:asciiTheme="minorHAnsi" w:hAnsiTheme="minorHAnsi" w:cs="Arial"/>
          <w:b/>
        </w:rPr>
      </w:pPr>
      <w:r w:rsidRPr="00D67F71">
        <w:rPr>
          <w:rFonts w:asciiTheme="minorHAnsi" w:hAnsiTheme="minorHAnsi" w:cs="Arial"/>
          <w:b/>
        </w:rPr>
        <w:t>7.Wymagania dotyczące właściwości wyrobów budowlanych oraz niezbędne wymagania</w:t>
      </w:r>
    </w:p>
    <w:p w14:paraId="22841810" w14:textId="77777777" w:rsidR="00D67F71" w:rsidRPr="00D67F71" w:rsidRDefault="00D67F71" w:rsidP="00D67F71">
      <w:pPr>
        <w:jc w:val="both"/>
        <w:rPr>
          <w:rFonts w:asciiTheme="minorHAnsi" w:hAnsiTheme="minorHAnsi" w:cs="Arial"/>
          <w:b/>
        </w:rPr>
      </w:pPr>
      <w:r w:rsidRPr="00D67F71">
        <w:rPr>
          <w:rFonts w:asciiTheme="minorHAnsi" w:hAnsiTheme="minorHAnsi" w:cs="Arial"/>
          <w:b/>
        </w:rPr>
        <w:t>związane z ich transportem, składowaniem, przechowywaniem, oraz kontrolą jakości.</w:t>
      </w:r>
    </w:p>
    <w:p w14:paraId="409BD57C" w14:textId="77777777" w:rsidR="00D67F71" w:rsidRPr="00D67F71" w:rsidRDefault="00D67F71" w:rsidP="00D67F71">
      <w:pPr>
        <w:ind w:left="360"/>
        <w:jc w:val="both"/>
        <w:rPr>
          <w:rFonts w:asciiTheme="minorHAnsi" w:hAnsiTheme="minorHAnsi" w:cs="Arial"/>
        </w:rPr>
      </w:pPr>
    </w:p>
    <w:p w14:paraId="3559CE50" w14:textId="77777777" w:rsidR="00D67F71" w:rsidRPr="00D67F71" w:rsidRDefault="00D67F71" w:rsidP="00D67F71">
      <w:pPr>
        <w:numPr>
          <w:ilvl w:val="1"/>
          <w:numId w:val="32"/>
        </w:numPr>
        <w:tabs>
          <w:tab w:val="clear" w:pos="1440"/>
        </w:tabs>
        <w:overflowPunct/>
        <w:autoSpaceDE/>
        <w:autoSpaceDN/>
        <w:adjustRightInd/>
        <w:spacing w:before="120" w:after="120"/>
        <w:ind w:left="709" w:hanging="709"/>
        <w:jc w:val="both"/>
        <w:rPr>
          <w:rFonts w:asciiTheme="minorHAnsi" w:hAnsiTheme="minorHAnsi"/>
        </w:rPr>
      </w:pPr>
      <w:r w:rsidRPr="00D67F71">
        <w:rPr>
          <w:rFonts w:asciiTheme="minorHAnsi" w:hAnsiTheme="minorHAnsi"/>
        </w:rPr>
        <w:t xml:space="preserve">Zgodnie z warunkami zawartymi w Częściach 1, 3, </w:t>
      </w:r>
      <w:smartTag w:uri="urn:schemas-microsoft-com:office:smarttags" w:element="metricconverter">
        <w:smartTagPr>
          <w:attr w:name="ProductID" w:val="4 ST"/>
        </w:smartTagPr>
        <w:r w:rsidRPr="00D67F71">
          <w:rPr>
            <w:rFonts w:asciiTheme="minorHAnsi" w:hAnsiTheme="minorHAnsi"/>
          </w:rPr>
          <w:t>4 ST</w:t>
        </w:r>
      </w:smartTag>
      <w:r w:rsidRPr="00D67F71">
        <w:rPr>
          <w:rFonts w:asciiTheme="minorHAnsi" w:hAnsiTheme="minorHAnsi"/>
        </w:rPr>
        <w:t xml:space="preserve"> wykonania i odbioru robót budowlanych w zakresie inżynierii wodnej – rzeki i potoki górskie:</w:t>
      </w:r>
    </w:p>
    <w:p w14:paraId="514CABDA" w14:textId="77777777" w:rsidR="00D67F71" w:rsidRPr="00D67F71" w:rsidRDefault="00D67F71" w:rsidP="00D67F71">
      <w:pPr>
        <w:numPr>
          <w:ilvl w:val="0"/>
          <w:numId w:val="1"/>
        </w:numPr>
        <w:tabs>
          <w:tab w:val="clear" w:pos="1440"/>
        </w:tabs>
        <w:overflowPunct/>
        <w:autoSpaceDE/>
        <w:autoSpaceDN/>
        <w:adjustRightInd/>
        <w:spacing w:before="60"/>
        <w:ind w:left="993" w:hanging="284"/>
        <w:jc w:val="both"/>
        <w:rPr>
          <w:rFonts w:asciiTheme="minorHAnsi" w:hAnsiTheme="minorHAnsi" w:cs="Arial"/>
        </w:rPr>
      </w:pPr>
      <w:r w:rsidRPr="00D67F71">
        <w:rPr>
          <w:rFonts w:asciiTheme="minorHAnsi" w:hAnsiTheme="minorHAnsi" w:cs="Arial"/>
        </w:rPr>
        <w:t xml:space="preserve">Część 1,  pkt.1.1.10. Jakość materiałów i elementów przeznaczonych do wbudowania, </w:t>
      </w:r>
    </w:p>
    <w:p w14:paraId="0569AD67" w14:textId="77777777" w:rsidR="00D67F71" w:rsidRPr="00D67F71" w:rsidRDefault="00D67F71" w:rsidP="00D67F71">
      <w:pPr>
        <w:tabs>
          <w:tab w:val="left" w:pos="1876"/>
        </w:tabs>
        <w:spacing w:before="60"/>
        <w:ind w:left="709"/>
        <w:jc w:val="both"/>
        <w:rPr>
          <w:rFonts w:asciiTheme="minorHAnsi" w:hAnsiTheme="minorHAnsi" w:cs="Arial"/>
        </w:rPr>
      </w:pPr>
      <w:r w:rsidRPr="00D67F71">
        <w:rPr>
          <w:rFonts w:asciiTheme="minorHAnsi" w:hAnsiTheme="minorHAnsi" w:cs="Arial"/>
        </w:rPr>
        <w:tab/>
        <w:t>pkt.1.2.5. Składowanie, przechowywanie, kontrol</w:t>
      </w:r>
      <w:r>
        <w:rPr>
          <w:rFonts w:asciiTheme="minorHAnsi" w:hAnsiTheme="minorHAnsi" w:cs="Arial"/>
        </w:rPr>
        <w:t>a jakości materiałów elementów</w:t>
      </w:r>
      <w:r w:rsidR="00937FC4">
        <w:rPr>
          <w:rFonts w:asciiTheme="minorHAnsi" w:hAnsiTheme="minorHAnsi" w:cs="Arial"/>
        </w:rPr>
        <w:t xml:space="preserve"> </w:t>
      </w:r>
      <w:r w:rsidRPr="00D67F71">
        <w:rPr>
          <w:rFonts w:asciiTheme="minorHAnsi" w:hAnsiTheme="minorHAnsi" w:cs="Arial"/>
        </w:rPr>
        <w:t xml:space="preserve">i wyrobów. </w:t>
      </w:r>
    </w:p>
    <w:p w14:paraId="422E0EC7" w14:textId="77777777" w:rsidR="00D67F71" w:rsidRPr="00D67F71" w:rsidRDefault="00D67F71" w:rsidP="00D67F71">
      <w:pPr>
        <w:tabs>
          <w:tab w:val="left" w:pos="1843"/>
        </w:tabs>
        <w:spacing w:before="60"/>
        <w:ind w:left="1843"/>
        <w:jc w:val="both"/>
        <w:rPr>
          <w:rFonts w:asciiTheme="minorHAnsi" w:hAnsiTheme="minorHAnsi" w:cs="Arial"/>
        </w:rPr>
      </w:pPr>
    </w:p>
    <w:p w14:paraId="7BF9B145" w14:textId="77777777" w:rsidR="00D67F71" w:rsidRPr="00D67F71" w:rsidRDefault="00D67F71" w:rsidP="00D67F71">
      <w:pPr>
        <w:numPr>
          <w:ilvl w:val="0"/>
          <w:numId w:val="33"/>
        </w:numPr>
        <w:tabs>
          <w:tab w:val="clear" w:pos="1440"/>
          <w:tab w:val="num" w:pos="993"/>
        </w:tabs>
        <w:overflowPunct/>
        <w:autoSpaceDE/>
        <w:autoSpaceDN/>
        <w:adjustRightInd/>
        <w:ind w:left="993" w:hanging="284"/>
        <w:jc w:val="both"/>
        <w:rPr>
          <w:rFonts w:asciiTheme="minorHAnsi" w:hAnsiTheme="minorHAnsi" w:cs="Arial"/>
        </w:rPr>
      </w:pPr>
      <w:r w:rsidRPr="00D67F71">
        <w:rPr>
          <w:rFonts w:asciiTheme="minorHAnsi" w:hAnsiTheme="minorHAnsi" w:cs="Arial"/>
        </w:rPr>
        <w:t>Część 4, pkt.4.6. Materiały</w:t>
      </w:r>
    </w:p>
    <w:p w14:paraId="3512A11F" w14:textId="77777777" w:rsidR="00D67F71" w:rsidRPr="00D67F71" w:rsidRDefault="00D67F71" w:rsidP="00D67F71">
      <w:pPr>
        <w:spacing w:before="60"/>
        <w:ind w:left="1843"/>
        <w:jc w:val="both"/>
        <w:rPr>
          <w:rFonts w:asciiTheme="minorHAnsi" w:hAnsiTheme="minorHAnsi" w:cs="Arial"/>
        </w:rPr>
      </w:pPr>
      <w:r w:rsidRPr="00D67F71">
        <w:rPr>
          <w:rFonts w:asciiTheme="minorHAnsi" w:hAnsiTheme="minorHAnsi" w:cs="Arial"/>
        </w:rPr>
        <w:t>pkt.4.7. Składowanie, magazynowanie i przechowywanie materiałów</w:t>
      </w:r>
    </w:p>
    <w:p w14:paraId="26BC023F" w14:textId="77777777" w:rsidR="00D67F71" w:rsidRPr="00D67F71" w:rsidRDefault="00D67F71" w:rsidP="00D67F71">
      <w:pPr>
        <w:tabs>
          <w:tab w:val="left" w:pos="1843"/>
        </w:tabs>
        <w:spacing w:before="60"/>
        <w:ind w:left="1843"/>
        <w:jc w:val="both"/>
        <w:rPr>
          <w:rFonts w:asciiTheme="minorHAnsi" w:hAnsiTheme="minorHAnsi" w:cs="Arial"/>
        </w:rPr>
      </w:pPr>
      <w:r w:rsidRPr="00D67F71">
        <w:rPr>
          <w:rFonts w:asciiTheme="minorHAnsi" w:hAnsiTheme="minorHAnsi" w:cs="Arial"/>
        </w:rPr>
        <w:t>pkt.4.8. Transport i warunki dostawy,</w:t>
      </w:r>
    </w:p>
    <w:p w14:paraId="15AEF884" w14:textId="77777777" w:rsidR="00D67F71" w:rsidRPr="00D67F71" w:rsidRDefault="00D67F71" w:rsidP="00D67F71">
      <w:pPr>
        <w:tabs>
          <w:tab w:val="left" w:pos="1843"/>
        </w:tabs>
        <w:spacing w:before="60"/>
        <w:ind w:left="1843"/>
        <w:jc w:val="both"/>
        <w:rPr>
          <w:rFonts w:asciiTheme="minorHAnsi" w:hAnsiTheme="minorHAnsi" w:cs="Arial"/>
        </w:rPr>
      </w:pPr>
      <w:r w:rsidRPr="00D67F71">
        <w:rPr>
          <w:rFonts w:asciiTheme="minorHAnsi" w:hAnsiTheme="minorHAnsi" w:cs="Arial"/>
        </w:rPr>
        <w:t>pkt.4.9. Kontrola jakości,</w:t>
      </w:r>
    </w:p>
    <w:p w14:paraId="74809A52" w14:textId="77777777" w:rsidR="00D67F71" w:rsidRPr="00D67F71" w:rsidRDefault="00D67F71" w:rsidP="00D67F71">
      <w:pPr>
        <w:tabs>
          <w:tab w:val="left" w:pos="1843"/>
        </w:tabs>
        <w:spacing w:before="60"/>
        <w:ind w:left="1843"/>
        <w:jc w:val="both"/>
        <w:rPr>
          <w:rFonts w:asciiTheme="minorHAnsi" w:hAnsiTheme="minorHAnsi" w:cs="Arial"/>
        </w:rPr>
      </w:pPr>
      <w:r w:rsidRPr="00D67F71">
        <w:rPr>
          <w:rFonts w:asciiTheme="minorHAnsi" w:hAnsiTheme="minorHAnsi" w:cs="Arial"/>
        </w:rPr>
        <w:t>pkt.4.17.2 Normy</w:t>
      </w:r>
    </w:p>
    <w:p w14:paraId="04AD28BD" w14:textId="77777777" w:rsidR="00D67F71" w:rsidRPr="00D67F71" w:rsidRDefault="00D67F71" w:rsidP="00D67F71">
      <w:pPr>
        <w:numPr>
          <w:ilvl w:val="1"/>
          <w:numId w:val="32"/>
        </w:numPr>
        <w:tabs>
          <w:tab w:val="clear" w:pos="1440"/>
          <w:tab w:val="num" w:pos="709"/>
        </w:tabs>
        <w:overflowPunct/>
        <w:autoSpaceDE/>
        <w:autoSpaceDN/>
        <w:adjustRightInd/>
        <w:spacing w:before="120" w:after="120"/>
        <w:ind w:left="709" w:hanging="709"/>
        <w:jc w:val="both"/>
        <w:rPr>
          <w:rFonts w:asciiTheme="minorHAnsi" w:hAnsiTheme="minorHAnsi"/>
        </w:rPr>
      </w:pPr>
      <w:r w:rsidRPr="00D67F71">
        <w:rPr>
          <w:rFonts w:asciiTheme="minorHAnsi" w:hAnsiTheme="minorHAnsi"/>
        </w:rPr>
        <w:t xml:space="preserve">Dane dotyczące materiałów zastosowanych w opracowaniu projektowym nie ujętych w „ST wykonania i odbioru robót budowlanych w zakresie inżynierii wodnej – rzeki i potoki górskie”: </w:t>
      </w:r>
    </w:p>
    <w:p w14:paraId="02009256" w14:textId="77777777" w:rsidR="00D67F71" w:rsidRPr="00D67F71" w:rsidRDefault="00D67F71" w:rsidP="00D67F71">
      <w:pPr>
        <w:spacing w:before="120"/>
        <w:ind w:left="900"/>
        <w:jc w:val="both"/>
        <w:rPr>
          <w:rFonts w:asciiTheme="minorHAnsi" w:hAnsiTheme="minorHAnsi"/>
          <w:iCs/>
        </w:rPr>
      </w:pPr>
      <w:r w:rsidRPr="00D67F71">
        <w:rPr>
          <w:rFonts w:asciiTheme="minorHAnsi" w:hAnsiTheme="minorHAnsi"/>
          <w:b/>
          <w:iCs/>
        </w:rPr>
        <w:t xml:space="preserve"> b.1.</w:t>
      </w:r>
      <w:r w:rsidRPr="00D67F71">
        <w:rPr>
          <w:rFonts w:asciiTheme="minorHAnsi" w:hAnsiTheme="minorHAnsi"/>
          <w:iCs/>
        </w:rPr>
        <w:t xml:space="preserve"> kamień naturalny  – ciężki o ciężarze objętościowym 2,0 t/ m</w:t>
      </w:r>
      <w:r w:rsidRPr="00D67F71">
        <w:rPr>
          <w:rFonts w:asciiTheme="minorHAnsi" w:hAnsiTheme="minorHAnsi"/>
          <w:iCs/>
          <w:vertAlign w:val="superscript"/>
        </w:rPr>
        <w:t>3</w:t>
      </w:r>
    </w:p>
    <w:p w14:paraId="6AFA9F24" w14:textId="77777777" w:rsidR="00D67F71" w:rsidRPr="00D67F71" w:rsidRDefault="00D67F71" w:rsidP="00D67F71">
      <w:pPr>
        <w:numPr>
          <w:ilvl w:val="0"/>
          <w:numId w:val="1"/>
        </w:numPr>
        <w:tabs>
          <w:tab w:val="num" w:pos="993"/>
          <w:tab w:val="left" w:pos="1876"/>
        </w:tabs>
        <w:overflowPunct/>
        <w:autoSpaceDE/>
        <w:autoSpaceDN/>
        <w:adjustRightInd/>
        <w:spacing w:before="120" w:after="120"/>
        <w:ind w:left="993" w:hanging="284"/>
        <w:jc w:val="both"/>
        <w:rPr>
          <w:rFonts w:asciiTheme="minorHAnsi" w:hAnsiTheme="minorHAnsi"/>
          <w:b/>
        </w:rPr>
      </w:pPr>
      <w:r w:rsidRPr="00D67F71">
        <w:rPr>
          <w:rFonts w:asciiTheme="minorHAnsi" w:hAnsiTheme="minorHAnsi" w:cs="Arial"/>
          <w:b/>
        </w:rPr>
        <w:t>zastosowanie</w:t>
      </w:r>
    </w:p>
    <w:p w14:paraId="2BB8273C" w14:textId="77777777" w:rsidR="00D67F71" w:rsidRPr="00D67F71" w:rsidRDefault="00D67F71" w:rsidP="00D67F71">
      <w:pPr>
        <w:ind w:left="993"/>
        <w:jc w:val="both"/>
        <w:rPr>
          <w:rFonts w:asciiTheme="minorHAnsi" w:hAnsiTheme="minorHAnsi"/>
          <w:iCs/>
        </w:rPr>
      </w:pPr>
      <w:r w:rsidRPr="00D67F71">
        <w:rPr>
          <w:rFonts w:asciiTheme="minorHAnsi" w:hAnsiTheme="minorHAnsi"/>
          <w:b/>
          <w:iCs/>
        </w:rPr>
        <w:t>b.1.</w:t>
      </w:r>
      <w:r w:rsidRPr="00D67F71">
        <w:rPr>
          <w:rFonts w:asciiTheme="minorHAnsi" w:hAnsiTheme="minorHAnsi"/>
          <w:bCs/>
          <w:iCs/>
        </w:rPr>
        <w:t xml:space="preserve"> </w:t>
      </w:r>
      <w:r w:rsidRPr="00D67F71">
        <w:rPr>
          <w:rFonts w:asciiTheme="minorHAnsi" w:hAnsiTheme="minorHAnsi"/>
          <w:iCs/>
        </w:rPr>
        <w:t>do wykonania zasypu wyrwy kamieniem naturalnym</w:t>
      </w:r>
      <w:r>
        <w:rPr>
          <w:rFonts w:asciiTheme="minorHAnsi" w:hAnsiTheme="minorHAnsi"/>
          <w:iCs/>
        </w:rPr>
        <w:t xml:space="preserve"> – grube głazy kamienne D= 50 -</w:t>
      </w:r>
      <w:smartTag w:uri="urn:schemas-microsoft-com:office:smarttags" w:element="metricconverter">
        <w:smartTagPr>
          <w:attr w:name="ProductID" w:val="80 cm"/>
        </w:smartTagPr>
        <w:r w:rsidRPr="00D67F71">
          <w:rPr>
            <w:rFonts w:asciiTheme="minorHAnsi" w:hAnsiTheme="minorHAnsi"/>
            <w:iCs/>
          </w:rPr>
          <w:t>80 cm</w:t>
        </w:r>
      </w:smartTag>
    </w:p>
    <w:p w14:paraId="52C5FCA4" w14:textId="77777777" w:rsidR="00D67F71" w:rsidRPr="00D67F71" w:rsidRDefault="00D67F71" w:rsidP="00D67F71">
      <w:pPr>
        <w:numPr>
          <w:ilvl w:val="0"/>
          <w:numId w:val="34"/>
        </w:numPr>
        <w:tabs>
          <w:tab w:val="clear" w:pos="720"/>
        </w:tabs>
        <w:overflowPunct/>
        <w:autoSpaceDE/>
        <w:autoSpaceDN/>
        <w:adjustRightInd/>
        <w:ind w:left="993" w:hanging="284"/>
        <w:jc w:val="both"/>
        <w:rPr>
          <w:rFonts w:asciiTheme="minorHAnsi" w:hAnsiTheme="minorHAnsi"/>
          <w:b/>
        </w:rPr>
      </w:pPr>
      <w:r w:rsidRPr="00D67F71">
        <w:rPr>
          <w:rFonts w:asciiTheme="minorHAnsi" w:hAnsiTheme="minorHAnsi"/>
          <w:b/>
        </w:rPr>
        <w:t xml:space="preserve">dane </w:t>
      </w:r>
      <w:r w:rsidRPr="00D67F71">
        <w:rPr>
          <w:rFonts w:asciiTheme="minorHAnsi" w:hAnsiTheme="minorHAnsi" w:cs="Arial"/>
          <w:b/>
        </w:rPr>
        <w:t>techniczne</w:t>
      </w:r>
      <w:r w:rsidRPr="00D67F71">
        <w:rPr>
          <w:rFonts w:asciiTheme="minorHAnsi" w:hAnsiTheme="minorHAnsi"/>
          <w:b/>
        </w:rPr>
        <w:t xml:space="preserve"> materiału:</w:t>
      </w:r>
    </w:p>
    <w:p w14:paraId="107A033C" w14:textId="77777777" w:rsidR="00D67F71" w:rsidRPr="00D67F71" w:rsidRDefault="00D67F71" w:rsidP="00D67F71">
      <w:pPr>
        <w:ind w:left="1418" w:hanging="425"/>
        <w:jc w:val="both"/>
        <w:rPr>
          <w:rFonts w:asciiTheme="minorHAnsi" w:hAnsiTheme="minorHAnsi" w:cs="Arial"/>
          <w:iCs/>
        </w:rPr>
      </w:pPr>
      <w:r w:rsidRPr="00D67F71">
        <w:rPr>
          <w:rFonts w:asciiTheme="minorHAnsi" w:hAnsiTheme="minorHAnsi"/>
          <w:b/>
          <w:iCs/>
        </w:rPr>
        <w:t>b.1</w:t>
      </w:r>
      <w:r w:rsidRPr="00D67F71">
        <w:rPr>
          <w:rFonts w:asciiTheme="minorHAnsi" w:hAnsiTheme="minorHAnsi" w:cs="Arial"/>
          <w:b/>
          <w:iCs/>
        </w:rPr>
        <w:t>.</w:t>
      </w:r>
      <w:r w:rsidRPr="00D67F71">
        <w:rPr>
          <w:rFonts w:asciiTheme="minorHAnsi" w:hAnsiTheme="minorHAnsi" w:cs="Arial"/>
          <w:iCs/>
        </w:rPr>
        <w:t xml:space="preserve"> D </w:t>
      </w:r>
      <w:r w:rsidRPr="00D67F71">
        <w:rPr>
          <w:rFonts w:asciiTheme="minorHAnsi" w:hAnsiTheme="minorHAnsi"/>
          <w:iCs/>
        </w:rPr>
        <w:t>≥</w:t>
      </w:r>
      <w:r w:rsidRPr="00D67F71">
        <w:rPr>
          <w:rFonts w:asciiTheme="minorHAnsi" w:hAnsiTheme="minorHAnsi" w:cs="Arial"/>
          <w:iCs/>
        </w:rPr>
        <w:t xml:space="preserve"> </w:t>
      </w:r>
      <w:r>
        <w:rPr>
          <w:rFonts w:asciiTheme="minorHAnsi" w:hAnsiTheme="minorHAnsi" w:cs="Arial"/>
          <w:iCs/>
        </w:rPr>
        <w:t xml:space="preserve">0,5m - </w:t>
      </w:r>
      <w:smartTag w:uri="urn:schemas-microsoft-com:office:smarttags" w:element="metricconverter">
        <w:smartTagPr>
          <w:attr w:name="ProductID" w:val="0,80 m"/>
        </w:smartTagPr>
        <w:r w:rsidRPr="00D67F71">
          <w:rPr>
            <w:rFonts w:asciiTheme="minorHAnsi" w:hAnsiTheme="minorHAnsi" w:cs="Arial"/>
            <w:iCs/>
          </w:rPr>
          <w:t>0,80 m</w:t>
        </w:r>
      </w:smartTag>
    </w:p>
    <w:p w14:paraId="33DADE9A" w14:textId="77777777" w:rsidR="00D67F71" w:rsidRPr="00D67F71" w:rsidRDefault="00D67F71" w:rsidP="00D67F71">
      <w:pPr>
        <w:numPr>
          <w:ilvl w:val="0"/>
          <w:numId w:val="1"/>
        </w:numPr>
        <w:tabs>
          <w:tab w:val="clear" w:pos="1440"/>
          <w:tab w:val="num" w:pos="993"/>
        </w:tabs>
        <w:overflowPunct/>
        <w:autoSpaceDE/>
        <w:autoSpaceDN/>
        <w:adjustRightInd/>
        <w:ind w:left="993" w:hanging="284"/>
        <w:jc w:val="both"/>
        <w:rPr>
          <w:rFonts w:asciiTheme="minorHAnsi" w:hAnsiTheme="minorHAnsi"/>
          <w:b/>
        </w:rPr>
      </w:pPr>
      <w:r w:rsidRPr="00D67F71">
        <w:rPr>
          <w:rFonts w:asciiTheme="minorHAnsi" w:hAnsiTheme="minorHAnsi"/>
          <w:b/>
        </w:rPr>
        <w:t xml:space="preserve">sposób </w:t>
      </w:r>
      <w:r w:rsidRPr="00D67F71">
        <w:rPr>
          <w:rFonts w:asciiTheme="minorHAnsi" w:hAnsiTheme="minorHAnsi" w:cs="Arial"/>
          <w:b/>
        </w:rPr>
        <w:t>transportu</w:t>
      </w:r>
    </w:p>
    <w:p w14:paraId="6E9A908F" w14:textId="77777777" w:rsidR="00D67F71" w:rsidRPr="00D67F71" w:rsidRDefault="00D67F71" w:rsidP="00D67F71">
      <w:pPr>
        <w:ind w:left="993"/>
        <w:jc w:val="both"/>
        <w:rPr>
          <w:rFonts w:asciiTheme="minorHAnsi" w:hAnsiTheme="minorHAnsi"/>
          <w:iCs/>
        </w:rPr>
      </w:pPr>
      <w:r w:rsidRPr="00D67F71">
        <w:rPr>
          <w:rFonts w:asciiTheme="minorHAnsi" w:hAnsiTheme="minorHAnsi"/>
          <w:b/>
          <w:iCs/>
        </w:rPr>
        <w:t xml:space="preserve">b.1. </w:t>
      </w:r>
      <w:r w:rsidRPr="00D67F71">
        <w:rPr>
          <w:rFonts w:asciiTheme="minorHAnsi" w:hAnsiTheme="minorHAnsi"/>
          <w:iCs/>
        </w:rPr>
        <w:t>samochód samowyładowczy</w:t>
      </w:r>
    </w:p>
    <w:p w14:paraId="3AA8BD41" w14:textId="77777777" w:rsidR="00D67F71" w:rsidRPr="00D67F71" w:rsidRDefault="00D67F71" w:rsidP="00D67F71">
      <w:pPr>
        <w:spacing w:before="60"/>
        <w:jc w:val="both"/>
        <w:rPr>
          <w:rFonts w:asciiTheme="minorHAnsi" w:hAnsiTheme="minorHAnsi"/>
          <w:iCs/>
        </w:rPr>
      </w:pPr>
    </w:p>
    <w:p w14:paraId="76713177" w14:textId="77777777" w:rsidR="00D67F71" w:rsidRPr="00D67F71" w:rsidRDefault="00D67F71" w:rsidP="00D67F71">
      <w:pPr>
        <w:numPr>
          <w:ilvl w:val="0"/>
          <w:numId w:val="1"/>
        </w:numPr>
        <w:tabs>
          <w:tab w:val="clear" w:pos="1440"/>
          <w:tab w:val="num" w:pos="993"/>
        </w:tabs>
        <w:overflowPunct/>
        <w:autoSpaceDE/>
        <w:autoSpaceDN/>
        <w:adjustRightInd/>
        <w:ind w:left="993" w:hanging="284"/>
        <w:jc w:val="both"/>
        <w:rPr>
          <w:rFonts w:asciiTheme="minorHAnsi" w:hAnsiTheme="minorHAnsi"/>
          <w:b/>
        </w:rPr>
      </w:pPr>
      <w:r w:rsidRPr="00D67F71">
        <w:rPr>
          <w:rFonts w:asciiTheme="minorHAnsi" w:hAnsiTheme="minorHAnsi"/>
          <w:b/>
        </w:rPr>
        <w:lastRenderedPageBreak/>
        <w:t xml:space="preserve">sposób </w:t>
      </w:r>
      <w:r w:rsidRPr="00D67F71">
        <w:rPr>
          <w:rFonts w:asciiTheme="minorHAnsi" w:hAnsiTheme="minorHAnsi" w:cs="Arial"/>
          <w:b/>
        </w:rPr>
        <w:t>składowania</w:t>
      </w:r>
    </w:p>
    <w:p w14:paraId="6F838DAD" w14:textId="77777777" w:rsidR="00D67F71" w:rsidRPr="00D67F71" w:rsidRDefault="00D67F71" w:rsidP="00D67F71">
      <w:pPr>
        <w:ind w:left="3402" w:hanging="2409"/>
        <w:jc w:val="both"/>
        <w:rPr>
          <w:rFonts w:asciiTheme="minorHAnsi" w:hAnsiTheme="minorHAnsi" w:cs="Arial"/>
          <w:iCs/>
        </w:rPr>
      </w:pPr>
      <w:r w:rsidRPr="00D67F71">
        <w:rPr>
          <w:rFonts w:asciiTheme="minorHAnsi" w:hAnsiTheme="minorHAnsi"/>
          <w:b/>
          <w:iCs/>
        </w:rPr>
        <w:t>b.1.</w:t>
      </w:r>
      <w:r>
        <w:rPr>
          <w:rFonts w:asciiTheme="minorHAnsi" w:hAnsiTheme="minorHAnsi"/>
          <w:b/>
          <w:iCs/>
        </w:rPr>
        <w:t xml:space="preserve"> </w:t>
      </w:r>
      <w:r w:rsidRPr="00D67F71">
        <w:rPr>
          <w:rFonts w:asciiTheme="minorHAnsi" w:hAnsiTheme="minorHAnsi"/>
          <w:iCs/>
        </w:rPr>
        <w:t xml:space="preserve">Część 1, pkt. 1.2.5. </w:t>
      </w:r>
      <w:r w:rsidRPr="00D67F71">
        <w:rPr>
          <w:rFonts w:asciiTheme="minorHAnsi" w:hAnsiTheme="minorHAnsi" w:cs="Arial"/>
          <w:iCs/>
        </w:rPr>
        <w:t>Składowanie, przechowywanie, kontrola jakości materiałów,</w:t>
      </w:r>
      <w:r w:rsidRPr="00D67F71">
        <w:rPr>
          <w:rFonts w:asciiTheme="minorHAnsi" w:hAnsiTheme="minorHAnsi"/>
          <w:b/>
          <w:iCs/>
        </w:rPr>
        <w:t xml:space="preserve"> </w:t>
      </w:r>
      <w:r w:rsidRPr="00D67F71">
        <w:rPr>
          <w:rFonts w:asciiTheme="minorHAnsi" w:hAnsiTheme="minorHAnsi" w:cs="Arial"/>
          <w:iCs/>
        </w:rPr>
        <w:t xml:space="preserve">elementów i wyrobów. </w:t>
      </w:r>
    </w:p>
    <w:p w14:paraId="24DF11F9" w14:textId="77777777" w:rsidR="00D67F71" w:rsidRPr="00D67F71" w:rsidRDefault="00D67F71" w:rsidP="00D67F71">
      <w:pPr>
        <w:numPr>
          <w:ilvl w:val="0"/>
          <w:numId w:val="1"/>
        </w:numPr>
        <w:tabs>
          <w:tab w:val="num" w:pos="993"/>
          <w:tab w:val="left" w:pos="1876"/>
        </w:tabs>
        <w:overflowPunct/>
        <w:autoSpaceDE/>
        <w:autoSpaceDN/>
        <w:adjustRightInd/>
        <w:ind w:left="993" w:hanging="284"/>
        <w:jc w:val="both"/>
        <w:rPr>
          <w:rFonts w:asciiTheme="minorHAnsi" w:hAnsiTheme="minorHAnsi"/>
          <w:b/>
        </w:rPr>
      </w:pPr>
      <w:r w:rsidRPr="00D67F71">
        <w:rPr>
          <w:rFonts w:asciiTheme="minorHAnsi" w:hAnsiTheme="minorHAnsi"/>
          <w:b/>
        </w:rPr>
        <w:t xml:space="preserve">sposób </w:t>
      </w:r>
      <w:r w:rsidRPr="00D67F71">
        <w:rPr>
          <w:rFonts w:asciiTheme="minorHAnsi" w:hAnsiTheme="minorHAnsi" w:cs="Arial"/>
          <w:b/>
        </w:rPr>
        <w:t>magazynowania</w:t>
      </w:r>
    </w:p>
    <w:p w14:paraId="1CC13522" w14:textId="77777777" w:rsidR="00D67F71" w:rsidRPr="00D67F71" w:rsidRDefault="00D67F71" w:rsidP="00D67F71">
      <w:pPr>
        <w:ind w:left="3402" w:hanging="2409"/>
        <w:jc w:val="both"/>
        <w:rPr>
          <w:rFonts w:asciiTheme="minorHAnsi" w:hAnsiTheme="minorHAnsi" w:cs="Arial"/>
          <w:iCs/>
        </w:rPr>
      </w:pPr>
      <w:r>
        <w:rPr>
          <w:rFonts w:asciiTheme="minorHAnsi" w:hAnsiTheme="minorHAnsi"/>
          <w:b/>
          <w:iCs/>
        </w:rPr>
        <w:t xml:space="preserve">b.1 </w:t>
      </w:r>
      <w:r w:rsidRPr="00D67F71">
        <w:rPr>
          <w:rFonts w:asciiTheme="minorHAnsi" w:hAnsiTheme="minorHAnsi"/>
          <w:iCs/>
        </w:rPr>
        <w:t xml:space="preserve">Część 1, pkt. 1.2.5. </w:t>
      </w:r>
      <w:r w:rsidRPr="00D67F71">
        <w:rPr>
          <w:rFonts w:asciiTheme="minorHAnsi" w:hAnsiTheme="minorHAnsi" w:cs="Arial"/>
          <w:iCs/>
        </w:rPr>
        <w:t>Składowanie, przechowywanie, kontrola jakości materiałów,</w:t>
      </w:r>
      <w:r w:rsidRPr="00D67F71">
        <w:rPr>
          <w:rFonts w:asciiTheme="minorHAnsi" w:hAnsiTheme="minorHAnsi"/>
          <w:b/>
          <w:iCs/>
        </w:rPr>
        <w:t xml:space="preserve"> </w:t>
      </w:r>
      <w:r w:rsidRPr="00D67F71">
        <w:rPr>
          <w:rFonts w:asciiTheme="minorHAnsi" w:hAnsiTheme="minorHAnsi" w:cs="Arial"/>
          <w:iCs/>
        </w:rPr>
        <w:t xml:space="preserve">elementów i wyrobów. </w:t>
      </w:r>
    </w:p>
    <w:p w14:paraId="3B200B41" w14:textId="77777777" w:rsidR="00D67F71" w:rsidRPr="00D67F71" w:rsidRDefault="00D67F71" w:rsidP="00D67F71">
      <w:pPr>
        <w:numPr>
          <w:ilvl w:val="0"/>
          <w:numId w:val="1"/>
        </w:numPr>
        <w:tabs>
          <w:tab w:val="clear" w:pos="1440"/>
        </w:tabs>
        <w:overflowPunct/>
        <w:autoSpaceDE/>
        <w:autoSpaceDN/>
        <w:adjustRightInd/>
        <w:ind w:left="993" w:hanging="284"/>
        <w:jc w:val="both"/>
        <w:rPr>
          <w:rFonts w:asciiTheme="minorHAnsi" w:hAnsiTheme="minorHAnsi"/>
          <w:b/>
        </w:rPr>
      </w:pPr>
      <w:r w:rsidRPr="00D67F71">
        <w:rPr>
          <w:rFonts w:asciiTheme="minorHAnsi" w:hAnsiTheme="minorHAnsi"/>
          <w:b/>
        </w:rPr>
        <w:t xml:space="preserve">zużycie </w:t>
      </w:r>
      <w:r w:rsidRPr="00D67F71">
        <w:rPr>
          <w:rFonts w:asciiTheme="minorHAnsi" w:hAnsiTheme="minorHAnsi" w:cs="Arial"/>
          <w:b/>
        </w:rPr>
        <w:t>materiałów</w:t>
      </w:r>
    </w:p>
    <w:p w14:paraId="575C9567" w14:textId="77777777" w:rsidR="00D67F71" w:rsidRPr="00D67F71" w:rsidRDefault="00D67F71" w:rsidP="00D67F71">
      <w:pPr>
        <w:ind w:left="851"/>
        <w:jc w:val="both"/>
        <w:rPr>
          <w:rFonts w:asciiTheme="minorHAnsi" w:hAnsiTheme="minorHAnsi" w:cs="Arial"/>
        </w:rPr>
      </w:pPr>
      <w:r w:rsidRPr="00D67F71">
        <w:rPr>
          <w:rFonts w:asciiTheme="minorHAnsi" w:hAnsiTheme="minorHAnsi" w:cs="Arial"/>
          <w:b/>
          <w:iCs/>
        </w:rPr>
        <w:t xml:space="preserve">   b.1.</w:t>
      </w:r>
      <w:r w:rsidRPr="00D67F71">
        <w:rPr>
          <w:rFonts w:asciiTheme="minorHAnsi" w:hAnsiTheme="minorHAnsi" w:cs="Arial"/>
          <w:iCs/>
        </w:rPr>
        <w:t xml:space="preserve"> Kamień naturalny 1,04 m</w:t>
      </w:r>
      <w:r w:rsidRPr="00D67F71">
        <w:rPr>
          <w:rFonts w:asciiTheme="minorHAnsi" w:hAnsiTheme="minorHAnsi" w:cs="Arial"/>
          <w:iCs/>
          <w:vertAlign w:val="superscript"/>
        </w:rPr>
        <w:t>3</w:t>
      </w:r>
      <w:r w:rsidRPr="00D67F71">
        <w:rPr>
          <w:rFonts w:asciiTheme="minorHAnsi" w:hAnsiTheme="minorHAnsi" w:cs="Arial"/>
          <w:iCs/>
        </w:rPr>
        <w:t xml:space="preserve"> kamienia / 1,0m</w:t>
      </w:r>
      <w:r w:rsidRPr="00D67F71">
        <w:rPr>
          <w:rFonts w:asciiTheme="minorHAnsi" w:hAnsiTheme="minorHAnsi" w:cs="Arial"/>
          <w:iCs/>
          <w:vertAlign w:val="superscript"/>
        </w:rPr>
        <w:t>3</w:t>
      </w:r>
      <w:r w:rsidRPr="00D67F71">
        <w:rPr>
          <w:rFonts w:asciiTheme="minorHAnsi" w:hAnsiTheme="minorHAnsi" w:cs="Arial"/>
          <w:iCs/>
        </w:rPr>
        <w:t xml:space="preserve"> – </w:t>
      </w:r>
      <w:r w:rsidRPr="00D67F71">
        <w:rPr>
          <w:rFonts w:asciiTheme="minorHAnsi" w:hAnsiTheme="minorHAnsi" w:cs="Arial"/>
        </w:rPr>
        <w:t xml:space="preserve">kamień grub. </w:t>
      </w:r>
      <w:r>
        <w:rPr>
          <w:rFonts w:asciiTheme="minorHAnsi" w:hAnsiTheme="minorHAnsi" w:cs="Arial"/>
        </w:rPr>
        <w:t xml:space="preserve">o D = 50cm - </w:t>
      </w:r>
      <w:r w:rsidRPr="00D67F71">
        <w:rPr>
          <w:rFonts w:asciiTheme="minorHAnsi" w:hAnsiTheme="minorHAnsi" w:cs="Arial"/>
        </w:rPr>
        <w:t xml:space="preserve">80 cm – </w:t>
      </w:r>
      <w:r w:rsidR="009B5014">
        <w:rPr>
          <w:rFonts w:asciiTheme="minorHAnsi" w:hAnsiTheme="minorHAnsi" w:cs="Arial"/>
        </w:rPr>
        <w:t>97,0</w:t>
      </w:r>
      <w:r w:rsidRPr="00D67F71">
        <w:rPr>
          <w:rFonts w:asciiTheme="minorHAnsi" w:hAnsiTheme="minorHAnsi" w:cs="Arial"/>
        </w:rPr>
        <w:t xml:space="preserve"> m3</w:t>
      </w:r>
    </w:p>
    <w:p w14:paraId="15DC73A0" w14:textId="77777777" w:rsidR="00D67F71" w:rsidRPr="00D67F71" w:rsidRDefault="00D67F71" w:rsidP="00D67F71">
      <w:pPr>
        <w:ind w:left="900"/>
        <w:jc w:val="both"/>
        <w:rPr>
          <w:rFonts w:asciiTheme="minorHAnsi" w:hAnsiTheme="minorHAnsi" w:cs="Arial"/>
          <w:iCs/>
        </w:rPr>
      </w:pPr>
    </w:p>
    <w:p w14:paraId="454C877C" w14:textId="77777777" w:rsidR="00D67F71" w:rsidRPr="00D67F71" w:rsidRDefault="00D67F71" w:rsidP="00D67F71">
      <w:pPr>
        <w:ind w:left="900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 </w:t>
      </w:r>
      <w:r w:rsidRPr="00D67F71">
        <w:rPr>
          <w:rFonts w:asciiTheme="minorHAnsi" w:hAnsiTheme="minorHAnsi" w:cs="Arial"/>
          <w:b/>
        </w:rPr>
        <w:t>czas przydatności do użycia</w:t>
      </w:r>
    </w:p>
    <w:p w14:paraId="23F66907" w14:textId="77777777" w:rsidR="00D67F71" w:rsidRPr="00D67F71" w:rsidRDefault="00D67F71" w:rsidP="00D67F71">
      <w:pPr>
        <w:tabs>
          <w:tab w:val="left" w:pos="709"/>
          <w:tab w:val="left" w:pos="1134"/>
        </w:tabs>
        <w:ind w:left="993"/>
        <w:jc w:val="both"/>
        <w:rPr>
          <w:rFonts w:asciiTheme="minorHAnsi" w:hAnsiTheme="minorHAnsi"/>
          <w:iCs/>
        </w:rPr>
      </w:pPr>
      <w:r w:rsidRPr="00D67F71">
        <w:rPr>
          <w:rFonts w:asciiTheme="minorHAnsi" w:hAnsiTheme="minorHAnsi"/>
          <w:b/>
          <w:iCs/>
        </w:rPr>
        <w:t>b.1.</w:t>
      </w:r>
      <w:r w:rsidRPr="00D67F71">
        <w:rPr>
          <w:rFonts w:asciiTheme="minorHAnsi" w:hAnsiTheme="minorHAnsi"/>
          <w:iCs/>
        </w:rPr>
        <w:t xml:space="preserve"> wg wskazań producenta</w:t>
      </w:r>
    </w:p>
    <w:p w14:paraId="3F28083C" w14:textId="77777777" w:rsidR="00D67F71" w:rsidRPr="00D67F71" w:rsidRDefault="00D67F71" w:rsidP="00D67F71">
      <w:pPr>
        <w:numPr>
          <w:ilvl w:val="0"/>
          <w:numId w:val="1"/>
        </w:numPr>
        <w:tabs>
          <w:tab w:val="clear" w:pos="1440"/>
          <w:tab w:val="num" w:pos="993"/>
        </w:tabs>
        <w:overflowPunct/>
        <w:autoSpaceDE/>
        <w:autoSpaceDN/>
        <w:adjustRightInd/>
        <w:ind w:left="993" w:hanging="284"/>
        <w:jc w:val="both"/>
        <w:rPr>
          <w:rFonts w:asciiTheme="minorHAnsi" w:hAnsiTheme="minorHAnsi"/>
          <w:b/>
        </w:rPr>
      </w:pPr>
      <w:r w:rsidRPr="00D67F71">
        <w:rPr>
          <w:rFonts w:asciiTheme="minorHAnsi" w:hAnsiTheme="minorHAnsi" w:cs="Arial"/>
          <w:b/>
        </w:rPr>
        <w:t>przeciwwskazania</w:t>
      </w:r>
    </w:p>
    <w:p w14:paraId="7DD0C5B4" w14:textId="77777777" w:rsidR="00D67F71" w:rsidRPr="00D67F71" w:rsidRDefault="00D67F71" w:rsidP="00D67F71">
      <w:pPr>
        <w:pStyle w:val="Nagwek1"/>
        <w:spacing w:before="0" w:after="0" w:line="240" w:lineRule="auto"/>
        <w:ind w:left="992" w:right="-284"/>
        <w:rPr>
          <w:rFonts w:asciiTheme="minorHAnsi" w:hAnsiTheme="minorHAnsi"/>
          <w:b w:val="0"/>
          <w:bCs/>
          <w:iCs/>
          <w:sz w:val="20"/>
        </w:rPr>
      </w:pPr>
      <w:r w:rsidRPr="00D67F71">
        <w:rPr>
          <w:rFonts w:asciiTheme="minorHAnsi" w:hAnsiTheme="minorHAnsi"/>
          <w:b w:val="0"/>
          <w:bCs/>
          <w:iCs/>
          <w:sz w:val="20"/>
        </w:rPr>
        <w:t>nie dotyczy</w:t>
      </w:r>
    </w:p>
    <w:p w14:paraId="4D3D7769" w14:textId="77777777" w:rsidR="00D67F71" w:rsidRPr="00D67F71" w:rsidRDefault="00D67F71" w:rsidP="00D67F71">
      <w:pPr>
        <w:numPr>
          <w:ilvl w:val="0"/>
          <w:numId w:val="1"/>
        </w:numPr>
        <w:tabs>
          <w:tab w:val="clear" w:pos="1440"/>
          <w:tab w:val="num" w:pos="928"/>
          <w:tab w:val="num" w:pos="993"/>
          <w:tab w:val="left" w:pos="1876"/>
        </w:tabs>
        <w:overflowPunct/>
        <w:autoSpaceDE/>
        <w:autoSpaceDN/>
        <w:adjustRightInd/>
        <w:ind w:left="993" w:hanging="284"/>
        <w:rPr>
          <w:rFonts w:asciiTheme="minorHAnsi" w:hAnsiTheme="minorHAnsi" w:cs="Arial"/>
          <w:b/>
        </w:rPr>
      </w:pPr>
      <w:r w:rsidRPr="00D67F71">
        <w:rPr>
          <w:rFonts w:asciiTheme="minorHAnsi" w:hAnsiTheme="minorHAnsi" w:cs="Arial"/>
          <w:b/>
        </w:rPr>
        <w:t xml:space="preserve">przeciwwskazania  </w:t>
      </w:r>
      <w:r w:rsidRPr="00D67F71">
        <w:rPr>
          <w:rFonts w:asciiTheme="minorHAnsi" w:hAnsiTheme="minorHAnsi" w:cs="Arial"/>
        </w:rPr>
        <w:t>- brak</w:t>
      </w:r>
    </w:p>
    <w:p w14:paraId="4A1ADC13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03799215" w14:textId="77777777" w:rsidR="008E1988" w:rsidRPr="00C804E2" w:rsidRDefault="00D67F71" w:rsidP="008E1988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8.</w:t>
      </w:r>
      <w:r>
        <w:rPr>
          <w:rFonts w:asciiTheme="minorHAnsi" w:hAnsiTheme="minorHAnsi" w:cs="Arial"/>
          <w:b/>
        </w:rPr>
        <w:tab/>
      </w:r>
      <w:r w:rsidR="008E1988" w:rsidRPr="00C804E2">
        <w:rPr>
          <w:rFonts w:asciiTheme="minorHAnsi" w:hAnsiTheme="minorHAnsi" w:cs="Arial"/>
          <w:b/>
        </w:rPr>
        <w:t>Wymagania dotyczące sprzętu i maszyn niezbędnych do wykonania robót</w:t>
      </w:r>
    </w:p>
    <w:p w14:paraId="69E5E68D" w14:textId="77777777" w:rsidR="008E1988" w:rsidRPr="00C804E2" w:rsidRDefault="008E1988" w:rsidP="008E1988">
      <w:pPr>
        <w:jc w:val="both"/>
        <w:rPr>
          <w:rFonts w:asciiTheme="minorHAnsi" w:hAnsiTheme="minorHAnsi" w:cs="Arial"/>
          <w:b/>
        </w:rPr>
      </w:pPr>
    </w:p>
    <w:p w14:paraId="33CA8E88" w14:textId="77777777" w:rsidR="008E1988" w:rsidRPr="00C804E2" w:rsidRDefault="008E1988" w:rsidP="008E1988">
      <w:pPr>
        <w:jc w:val="both"/>
        <w:rPr>
          <w:rFonts w:asciiTheme="minorHAnsi" w:hAnsiTheme="minorHAnsi" w:cs="Arial"/>
        </w:rPr>
      </w:pPr>
      <w:r w:rsidRPr="00C804E2">
        <w:rPr>
          <w:rFonts w:asciiTheme="minorHAnsi" w:hAnsiTheme="minorHAnsi" w:cs="Arial"/>
        </w:rPr>
        <w:t>Zgodnie z warunkami zawartymi w Częściach 1, 2, 4 ST wykonania i odbioru robót</w:t>
      </w:r>
    </w:p>
    <w:p w14:paraId="7CCAD30A" w14:textId="77777777" w:rsidR="008E1988" w:rsidRPr="00C804E2" w:rsidRDefault="008E1988" w:rsidP="008E1988">
      <w:pPr>
        <w:jc w:val="both"/>
        <w:rPr>
          <w:rFonts w:asciiTheme="minorHAnsi" w:hAnsiTheme="minorHAnsi" w:cs="Arial"/>
        </w:rPr>
      </w:pPr>
      <w:r w:rsidRPr="00C804E2">
        <w:rPr>
          <w:rFonts w:asciiTheme="minorHAnsi" w:hAnsiTheme="minorHAnsi" w:cs="Arial"/>
        </w:rPr>
        <w:t>budowlanych w zakresie inżynierii wodnej - rzeki i potoki górskie:</w:t>
      </w:r>
    </w:p>
    <w:p w14:paraId="0C0F2C75" w14:textId="77777777" w:rsidR="008E1988" w:rsidRPr="00C804E2" w:rsidRDefault="008E1988" w:rsidP="008E1988">
      <w:pPr>
        <w:numPr>
          <w:ilvl w:val="0"/>
          <w:numId w:val="7"/>
        </w:numPr>
        <w:overflowPunct/>
        <w:jc w:val="both"/>
        <w:rPr>
          <w:rFonts w:asciiTheme="minorHAnsi" w:hAnsiTheme="minorHAnsi" w:cs="Arial"/>
        </w:rPr>
      </w:pPr>
      <w:r w:rsidRPr="00C804E2">
        <w:rPr>
          <w:rFonts w:asciiTheme="minorHAnsi" w:hAnsiTheme="minorHAnsi" w:cs="Arial"/>
        </w:rPr>
        <w:t>Cześć 1, pkt. 1.2.7. Sprzęt zmechanizowany i pomocniczy na placu budowy.</w:t>
      </w:r>
    </w:p>
    <w:p w14:paraId="3D2947DD" w14:textId="77777777" w:rsidR="008E1988" w:rsidRPr="00C804E2" w:rsidRDefault="008E1988" w:rsidP="008E1988">
      <w:pPr>
        <w:numPr>
          <w:ilvl w:val="0"/>
          <w:numId w:val="7"/>
        </w:numPr>
        <w:overflowPunct/>
        <w:jc w:val="both"/>
        <w:rPr>
          <w:rFonts w:asciiTheme="minorHAnsi" w:hAnsiTheme="minorHAnsi" w:cs="Arial"/>
        </w:rPr>
      </w:pPr>
      <w:r w:rsidRPr="00C804E2">
        <w:rPr>
          <w:rFonts w:asciiTheme="minorHAnsi" w:hAnsiTheme="minorHAnsi" w:cs="Arial"/>
        </w:rPr>
        <w:t>Cześć 1, pkt. 1.2.9. Urządzenia pomocnicze</w:t>
      </w:r>
    </w:p>
    <w:p w14:paraId="73B6CE6F" w14:textId="77777777" w:rsidR="008E1988" w:rsidRPr="00C804E2" w:rsidRDefault="008E1988" w:rsidP="008E1988">
      <w:pPr>
        <w:numPr>
          <w:ilvl w:val="0"/>
          <w:numId w:val="8"/>
        </w:numPr>
        <w:overflowPunct/>
        <w:ind w:left="357" w:hanging="357"/>
        <w:jc w:val="both"/>
        <w:rPr>
          <w:rFonts w:asciiTheme="minorHAnsi" w:hAnsiTheme="minorHAnsi" w:cs="Arial"/>
        </w:rPr>
      </w:pPr>
      <w:r w:rsidRPr="00C804E2">
        <w:rPr>
          <w:rFonts w:asciiTheme="minorHAnsi" w:hAnsiTheme="minorHAnsi" w:cs="Arial"/>
        </w:rPr>
        <w:t>Cześć 2, pkt. 2.8.2. Wydobywanie i przemieszczanie urobionego gruntu</w:t>
      </w:r>
    </w:p>
    <w:p w14:paraId="471A80C5" w14:textId="77777777" w:rsidR="008E1988" w:rsidRPr="00C804E2" w:rsidRDefault="008E1988" w:rsidP="00063D2A">
      <w:pPr>
        <w:numPr>
          <w:ilvl w:val="0"/>
          <w:numId w:val="11"/>
        </w:numPr>
        <w:overflowPunct/>
        <w:jc w:val="both"/>
        <w:rPr>
          <w:rFonts w:asciiTheme="minorHAnsi" w:hAnsiTheme="minorHAnsi" w:cs="Arial"/>
        </w:rPr>
      </w:pPr>
      <w:r w:rsidRPr="00C804E2">
        <w:rPr>
          <w:rFonts w:asciiTheme="minorHAnsi" w:hAnsiTheme="minorHAnsi" w:cs="Arial"/>
        </w:rPr>
        <w:t>Cześć 4, pkt. 4.10.  Maszyny i sprzęt zalecane i niezbędne do wykonania robót.</w:t>
      </w:r>
    </w:p>
    <w:p w14:paraId="5ECAD690" w14:textId="77777777" w:rsidR="008E1988" w:rsidRPr="00C804E2" w:rsidRDefault="008E1988" w:rsidP="008E1988">
      <w:pPr>
        <w:jc w:val="both"/>
        <w:rPr>
          <w:rFonts w:asciiTheme="minorHAnsi" w:hAnsiTheme="minorHAnsi" w:cs="Arial"/>
        </w:rPr>
      </w:pPr>
      <w:r w:rsidRPr="00C804E2">
        <w:rPr>
          <w:rFonts w:asciiTheme="minorHAnsi" w:hAnsiTheme="minorHAnsi" w:cs="Arial"/>
        </w:rPr>
        <w:t>Dobór sprzętu i maszyn zalecany jak w punktach powyżej do wyboru wg możliwości Wykonawcy zgodnie z projektem organizacji robót.</w:t>
      </w:r>
    </w:p>
    <w:p w14:paraId="269639B7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6C30EE6E" w14:textId="77777777" w:rsidR="008E1988" w:rsidRPr="00C804E2" w:rsidRDefault="00D67F71" w:rsidP="008E1988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9.</w:t>
      </w:r>
      <w:r>
        <w:rPr>
          <w:rFonts w:asciiTheme="minorHAnsi" w:hAnsiTheme="minorHAnsi" w:cs="Arial"/>
          <w:b/>
        </w:rPr>
        <w:tab/>
      </w:r>
      <w:r w:rsidR="008E1988" w:rsidRPr="00C804E2">
        <w:rPr>
          <w:rFonts w:asciiTheme="minorHAnsi" w:hAnsiTheme="minorHAnsi" w:cs="Arial"/>
          <w:b/>
        </w:rPr>
        <w:t>Wymagania dotyczące środków transportu na placu budowy.</w:t>
      </w:r>
    </w:p>
    <w:p w14:paraId="2C37E0B5" w14:textId="77777777" w:rsidR="008E1988" w:rsidRPr="00C804E2" w:rsidRDefault="008E1988" w:rsidP="008E1988">
      <w:pPr>
        <w:jc w:val="both"/>
        <w:rPr>
          <w:rFonts w:asciiTheme="minorHAnsi" w:hAnsiTheme="minorHAnsi" w:cs="Arial"/>
        </w:rPr>
      </w:pPr>
    </w:p>
    <w:p w14:paraId="76B44536" w14:textId="77777777" w:rsidR="008E1988" w:rsidRPr="00C804E2" w:rsidRDefault="008E1988" w:rsidP="008E1988">
      <w:pPr>
        <w:jc w:val="both"/>
        <w:rPr>
          <w:rFonts w:asciiTheme="minorHAnsi" w:hAnsiTheme="minorHAnsi" w:cs="Arial"/>
        </w:rPr>
      </w:pPr>
      <w:r w:rsidRPr="00C804E2">
        <w:rPr>
          <w:rFonts w:asciiTheme="minorHAnsi" w:hAnsiTheme="minorHAnsi" w:cs="Arial"/>
        </w:rPr>
        <w:t>Zgodnie z warunkami zawartymi w Częściach 1, 2,</w:t>
      </w:r>
      <w:r w:rsidR="00063D2A" w:rsidRPr="00C804E2">
        <w:rPr>
          <w:rFonts w:asciiTheme="minorHAnsi" w:hAnsiTheme="minorHAnsi" w:cs="Arial"/>
        </w:rPr>
        <w:t xml:space="preserve"> </w:t>
      </w:r>
      <w:r w:rsidRPr="00C804E2">
        <w:rPr>
          <w:rFonts w:asciiTheme="minorHAnsi" w:hAnsiTheme="minorHAnsi" w:cs="Arial"/>
        </w:rPr>
        <w:t>4 ST wykonania i odbioru robót</w:t>
      </w:r>
    </w:p>
    <w:p w14:paraId="7CD01110" w14:textId="77777777" w:rsidR="008E1988" w:rsidRPr="00C804E2" w:rsidRDefault="008E1988" w:rsidP="008E1988">
      <w:pPr>
        <w:jc w:val="both"/>
        <w:rPr>
          <w:rFonts w:asciiTheme="minorHAnsi" w:hAnsiTheme="minorHAnsi" w:cs="Arial"/>
        </w:rPr>
      </w:pPr>
      <w:r w:rsidRPr="00C804E2">
        <w:rPr>
          <w:rFonts w:asciiTheme="minorHAnsi" w:hAnsiTheme="minorHAnsi" w:cs="Arial"/>
        </w:rPr>
        <w:t>budowlanych w zakresie inżynierii wodnej - rzeki i potoki górskie</w:t>
      </w:r>
    </w:p>
    <w:p w14:paraId="552B9B1B" w14:textId="77777777" w:rsidR="008E1988" w:rsidRPr="00C804E2" w:rsidRDefault="008E1988" w:rsidP="008E1988">
      <w:pPr>
        <w:numPr>
          <w:ilvl w:val="0"/>
          <w:numId w:val="2"/>
        </w:numPr>
        <w:overflowPunct/>
        <w:jc w:val="both"/>
        <w:rPr>
          <w:rFonts w:asciiTheme="minorHAnsi" w:hAnsiTheme="minorHAnsi" w:cs="Arial"/>
        </w:rPr>
      </w:pPr>
      <w:r w:rsidRPr="00C804E2">
        <w:rPr>
          <w:rFonts w:asciiTheme="minorHAnsi" w:hAnsiTheme="minorHAnsi" w:cs="Arial"/>
        </w:rPr>
        <w:t>Cześć 1, pkt. 1.2.9.7. Transport materiałów, elementów i konstrukcji na plac budowy i na budowie.</w:t>
      </w:r>
    </w:p>
    <w:p w14:paraId="04EA443D" w14:textId="77777777" w:rsidR="008E1988" w:rsidRPr="00C804E2" w:rsidRDefault="008E1988" w:rsidP="008E1988">
      <w:pPr>
        <w:numPr>
          <w:ilvl w:val="0"/>
          <w:numId w:val="3"/>
        </w:numPr>
        <w:overflowPunct/>
        <w:jc w:val="both"/>
        <w:rPr>
          <w:rFonts w:asciiTheme="minorHAnsi" w:hAnsiTheme="minorHAnsi" w:cs="Arial"/>
        </w:rPr>
      </w:pPr>
      <w:r w:rsidRPr="00C804E2">
        <w:rPr>
          <w:rFonts w:asciiTheme="minorHAnsi" w:hAnsiTheme="minorHAnsi" w:cs="Arial"/>
        </w:rPr>
        <w:t>Cześć 2, pkt. 2.8.3.    Transport ukopanego gruntu.</w:t>
      </w:r>
    </w:p>
    <w:p w14:paraId="2A487B14" w14:textId="77777777" w:rsidR="008E1988" w:rsidRPr="00C804E2" w:rsidRDefault="008E1988" w:rsidP="008E1988">
      <w:pPr>
        <w:numPr>
          <w:ilvl w:val="0"/>
          <w:numId w:val="5"/>
        </w:numPr>
        <w:overflowPunct/>
        <w:jc w:val="both"/>
        <w:rPr>
          <w:rFonts w:asciiTheme="minorHAnsi" w:hAnsiTheme="minorHAnsi" w:cs="Arial"/>
        </w:rPr>
      </w:pPr>
      <w:r w:rsidRPr="00C804E2">
        <w:rPr>
          <w:rFonts w:asciiTheme="minorHAnsi" w:hAnsiTheme="minorHAnsi" w:cs="Arial"/>
        </w:rPr>
        <w:t>Cześć 4, pkt. 4.11.     Wymagania dotyczące środków transportu na placu budowy.</w:t>
      </w:r>
    </w:p>
    <w:p w14:paraId="39A67A78" w14:textId="77777777" w:rsidR="008E1988" w:rsidRPr="000D4DDA" w:rsidRDefault="008E1988" w:rsidP="008E1988">
      <w:pPr>
        <w:spacing w:line="360" w:lineRule="auto"/>
        <w:jc w:val="both"/>
        <w:rPr>
          <w:rFonts w:ascii="Arial" w:hAnsi="Arial" w:cs="Arial"/>
        </w:rPr>
      </w:pPr>
    </w:p>
    <w:p w14:paraId="42B51D05" w14:textId="77777777" w:rsidR="008E1988" w:rsidRPr="00C804E2" w:rsidRDefault="00D67F71" w:rsidP="008E1988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10.</w:t>
      </w:r>
      <w:r>
        <w:rPr>
          <w:rFonts w:asciiTheme="minorHAnsi" w:hAnsiTheme="minorHAnsi" w:cs="Arial"/>
          <w:b/>
        </w:rPr>
        <w:tab/>
      </w:r>
      <w:r w:rsidR="008E1988" w:rsidRPr="00C804E2">
        <w:rPr>
          <w:rFonts w:asciiTheme="minorHAnsi" w:hAnsiTheme="minorHAnsi" w:cs="Arial"/>
          <w:b/>
        </w:rPr>
        <w:t>Wymagania dotyczące wykonania robót budowlanych.</w:t>
      </w:r>
    </w:p>
    <w:p w14:paraId="392710F9" w14:textId="77777777" w:rsidR="008E1988" w:rsidRPr="00C804E2" w:rsidRDefault="008E1988" w:rsidP="008E1988">
      <w:pPr>
        <w:jc w:val="both"/>
        <w:rPr>
          <w:rFonts w:asciiTheme="minorHAnsi" w:hAnsiTheme="minorHAnsi" w:cs="Arial"/>
          <w:b/>
        </w:rPr>
      </w:pPr>
    </w:p>
    <w:p w14:paraId="2AC2F73A" w14:textId="77777777" w:rsidR="008E1988" w:rsidRPr="00C804E2" w:rsidRDefault="008E1988" w:rsidP="008E1988">
      <w:pPr>
        <w:jc w:val="both"/>
        <w:rPr>
          <w:rFonts w:asciiTheme="minorHAnsi" w:hAnsiTheme="minorHAnsi" w:cs="Arial"/>
        </w:rPr>
      </w:pPr>
      <w:r w:rsidRPr="00C804E2">
        <w:rPr>
          <w:rFonts w:asciiTheme="minorHAnsi" w:hAnsiTheme="minorHAnsi" w:cs="Arial"/>
        </w:rPr>
        <w:t>Zgodnie z warunkami zawartymi w Częściach 1, 4 ST wykonania i odbioru robót</w:t>
      </w:r>
    </w:p>
    <w:p w14:paraId="14932C96" w14:textId="77777777" w:rsidR="008E1988" w:rsidRPr="00C804E2" w:rsidRDefault="008E1988" w:rsidP="008E1988">
      <w:pPr>
        <w:spacing w:line="360" w:lineRule="auto"/>
        <w:jc w:val="both"/>
        <w:rPr>
          <w:rFonts w:asciiTheme="minorHAnsi" w:hAnsiTheme="minorHAnsi" w:cs="Arial"/>
        </w:rPr>
      </w:pPr>
      <w:r w:rsidRPr="00C804E2">
        <w:rPr>
          <w:rFonts w:asciiTheme="minorHAnsi" w:hAnsiTheme="minorHAnsi" w:cs="Arial"/>
        </w:rPr>
        <w:t>budowlanych w zakresie inżynierii wodnej - rzeki i potoki górskie:</w:t>
      </w:r>
    </w:p>
    <w:p w14:paraId="6D223907" w14:textId="77777777" w:rsidR="008E1988" w:rsidRPr="00C804E2" w:rsidRDefault="008E1988" w:rsidP="008E1988">
      <w:pPr>
        <w:numPr>
          <w:ilvl w:val="0"/>
          <w:numId w:val="15"/>
        </w:numPr>
        <w:jc w:val="both"/>
        <w:rPr>
          <w:rFonts w:asciiTheme="minorHAnsi" w:hAnsiTheme="minorHAnsi" w:cs="Arial"/>
        </w:rPr>
      </w:pPr>
      <w:r w:rsidRPr="00C804E2">
        <w:rPr>
          <w:rFonts w:asciiTheme="minorHAnsi" w:hAnsiTheme="minorHAnsi" w:cs="Arial"/>
        </w:rPr>
        <w:t>Część 1,</w:t>
      </w:r>
      <w:r w:rsidRPr="00C804E2">
        <w:rPr>
          <w:rFonts w:asciiTheme="minorHAnsi" w:hAnsiTheme="minorHAnsi" w:cs="Arial"/>
        </w:rPr>
        <w:tab/>
        <w:t>pkt. 1.1.6. Zasady prowadzenia robót.</w:t>
      </w:r>
    </w:p>
    <w:p w14:paraId="54F2A6C5" w14:textId="77777777" w:rsidR="008E1988" w:rsidRPr="00C804E2" w:rsidRDefault="008E1988" w:rsidP="008E1988">
      <w:pPr>
        <w:ind w:left="1416" w:firstLine="708"/>
        <w:jc w:val="both"/>
        <w:rPr>
          <w:rFonts w:asciiTheme="minorHAnsi" w:hAnsiTheme="minorHAnsi" w:cs="Arial"/>
        </w:rPr>
      </w:pPr>
      <w:r w:rsidRPr="00C804E2">
        <w:rPr>
          <w:rFonts w:asciiTheme="minorHAnsi" w:hAnsiTheme="minorHAnsi" w:cs="Arial"/>
        </w:rPr>
        <w:t>pkt. 1.1.7. Zasady prowadzenia dziennika.</w:t>
      </w:r>
    </w:p>
    <w:p w14:paraId="7BF4BCB0" w14:textId="77777777" w:rsidR="008E1988" w:rsidRPr="00C804E2" w:rsidRDefault="008E1988" w:rsidP="008E1988">
      <w:pPr>
        <w:ind w:left="1416" w:firstLine="708"/>
        <w:jc w:val="both"/>
        <w:rPr>
          <w:rFonts w:asciiTheme="minorHAnsi" w:hAnsiTheme="minorHAnsi" w:cs="Arial"/>
        </w:rPr>
      </w:pPr>
      <w:r w:rsidRPr="00C804E2">
        <w:rPr>
          <w:rFonts w:asciiTheme="minorHAnsi" w:hAnsiTheme="minorHAnsi" w:cs="Arial"/>
        </w:rPr>
        <w:t>pkt. 1.1.11. Warunki ogólne dotyczące BHP przy wykonywaniu robót.</w:t>
      </w:r>
    </w:p>
    <w:p w14:paraId="76F7A611" w14:textId="77777777" w:rsidR="008E1988" w:rsidRPr="00C804E2" w:rsidRDefault="008E1988" w:rsidP="008E1988">
      <w:pPr>
        <w:numPr>
          <w:ilvl w:val="0"/>
          <w:numId w:val="15"/>
        </w:num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="Arial"/>
        </w:rPr>
      </w:pPr>
      <w:r w:rsidRPr="00C804E2">
        <w:rPr>
          <w:rFonts w:asciiTheme="minorHAnsi" w:hAnsiTheme="minorHAnsi" w:cs="Arial"/>
        </w:rPr>
        <w:t xml:space="preserve">Część 2 </w:t>
      </w:r>
      <w:r w:rsidRPr="00C804E2">
        <w:rPr>
          <w:rFonts w:asciiTheme="minorHAnsi" w:hAnsiTheme="minorHAnsi" w:cs="Arial"/>
        </w:rPr>
        <w:tab/>
        <w:t>pkt. 2.8. Odspajanie, wydobywanie i transport urobionego gruntu.</w:t>
      </w:r>
    </w:p>
    <w:p w14:paraId="15AADD61" w14:textId="77777777" w:rsidR="008E1988" w:rsidRPr="00D67F71" w:rsidRDefault="008E1988" w:rsidP="00D67F71">
      <w:pPr>
        <w:numPr>
          <w:ilvl w:val="0"/>
          <w:numId w:val="15"/>
        </w:numPr>
        <w:jc w:val="both"/>
        <w:rPr>
          <w:rFonts w:asciiTheme="minorHAnsi" w:hAnsiTheme="minorHAnsi" w:cs="Arial"/>
        </w:rPr>
      </w:pPr>
      <w:r w:rsidRPr="00C804E2">
        <w:rPr>
          <w:rFonts w:asciiTheme="minorHAnsi" w:hAnsiTheme="minorHAnsi" w:cs="Arial"/>
        </w:rPr>
        <w:t>Część 4,</w:t>
      </w:r>
      <w:r w:rsidRPr="00C804E2">
        <w:rPr>
          <w:rFonts w:asciiTheme="minorHAnsi" w:hAnsiTheme="minorHAnsi" w:cs="Arial"/>
        </w:rPr>
        <w:tab/>
        <w:t>pkt. 4.12  Wymagania dotyczące wykonania robót</w:t>
      </w:r>
      <w:r w:rsidR="00D67F71">
        <w:rPr>
          <w:rFonts w:asciiTheme="minorHAnsi" w:hAnsiTheme="minorHAnsi" w:cs="Arial"/>
        </w:rPr>
        <w:t xml:space="preserve"> </w:t>
      </w:r>
    </w:p>
    <w:p w14:paraId="56FB87D0" w14:textId="77777777" w:rsidR="008E1988" w:rsidRPr="00C804E2" w:rsidRDefault="008E1988" w:rsidP="008E1988">
      <w:pPr>
        <w:jc w:val="both"/>
        <w:rPr>
          <w:rFonts w:asciiTheme="minorHAnsi" w:hAnsiTheme="minorHAnsi" w:cs="Arial"/>
          <w:b/>
        </w:rPr>
      </w:pPr>
      <w:r w:rsidRPr="00C804E2">
        <w:rPr>
          <w:rFonts w:asciiTheme="minorHAnsi" w:hAnsiTheme="minorHAnsi" w:cs="Arial"/>
          <w:b/>
        </w:rPr>
        <w:t>10.1. Prace wstępne</w:t>
      </w:r>
    </w:p>
    <w:p w14:paraId="0A960B89" w14:textId="77777777" w:rsidR="008E1988" w:rsidRPr="00C804E2" w:rsidRDefault="008E1988" w:rsidP="008E1988">
      <w:pPr>
        <w:jc w:val="both"/>
        <w:rPr>
          <w:rFonts w:asciiTheme="minorHAnsi" w:hAnsiTheme="minorHAnsi" w:cs="Arial"/>
        </w:rPr>
      </w:pPr>
    </w:p>
    <w:p w14:paraId="3945397F" w14:textId="77777777" w:rsidR="008E1988" w:rsidRPr="00C804E2" w:rsidRDefault="008E1988" w:rsidP="008E1988">
      <w:pPr>
        <w:numPr>
          <w:ilvl w:val="2"/>
          <w:numId w:val="12"/>
        </w:numPr>
        <w:overflowPunct/>
        <w:spacing w:line="360" w:lineRule="auto"/>
        <w:ind w:hanging="580"/>
        <w:jc w:val="both"/>
        <w:rPr>
          <w:rFonts w:asciiTheme="minorHAnsi" w:hAnsiTheme="minorHAnsi" w:cs="Arial"/>
          <w:b/>
        </w:rPr>
      </w:pPr>
      <w:r w:rsidRPr="00C804E2">
        <w:rPr>
          <w:rFonts w:asciiTheme="minorHAnsi" w:hAnsiTheme="minorHAnsi" w:cs="Arial"/>
          <w:b/>
        </w:rPr>
        <w:t>Roboty przygotowawcze i rozbiórkowe</w:t>
      </w:r>
    </w:p>
    <w:p w14:paraId="2FBB95DA" w14:textId="77777777" w:rsidR="008E1988" w:rsidRPr="00C804E2" w:rsidRDefault="008E1988" w:rsidP="008E1988">
      <w:pPr>
        <w:overflowPunct/>
        <w:spacing w:line="360" w:lineRule="auto"/>
        <w:ind w:left="200"/>
        <w:jc w:val="both"/>
        <w:rPr>
          <w:rFonts w:asciiTheme="minorHAnsi" w:hAnsiTheme="minorHAnsi" w:cs="Arial"/>
          <w:b/>
        </w:rPr>
      </w:pPr>
      <w:r w:rsidRPr="00C804E2">
        <w:rPr>
          <w:rFonts w:asciiTheme="minorHAnsi" w:hAnsiTheme="minorHAnsi" w:cs="Arial"/>
          <w:b/>
        </w:rPr>
        <w:t>Ogólne zasady wykonywania robót</w:t>
      </w:r>
    </w:p>
    <w:p w14:paraId="4A70A86F" w14:textId="77777777" w:rsidR="008E1988" w:rsidRPr="00C804E2" w:rsidRDefault="008E1988" w:rsidP="008E1988">
      <w:pPr>
        <w:jc w:val="both"/>
        <w:rPr>
          <w:rFonts w:asciiTheme="minorHAnsi" w:hAnsiTheme="minorHAnsi" w:cs="Arial"/>
        </w:rPr>
      </w:pPr>
      <w:r w:rsidRPr="00C804E2">
        <w:rPr>
          <w:rFonts w:asciiTheme="minorHAnsi" w:hAnsiTheme="minorHAnsi" w:cs="Arial"/>
        </w:rPr>
        <w:t>Przed przystąpieniem do wykonywania tych robót należy, wykonać wszystkie niezbędne zabezpieczenia, jak oznakowanie i ogrodzenie terenu robót oraz zgromadzić potrzebne narzędzia i sprzęt. Pracownicy zatrudnieni przy robotach muszą być dokładnie zaznajomieni z ich zakresem.</w:t>
      </w:r>
    </w:p>
    <w:p w14:paraId="317AA46B" w14:textId="7A27376C" w:rsidR="00D67F71" w:rsidRPr="003C7E42" w:rsidRDefault="008E1988" w:rsidP="008E1988">
      <w:pPr>
        <w:jc w:val="both"/>
        <w:rPr>
          <w:rFonts w:ascii="Arial" w:hAnsi="Arial" w:cs="Arial"/>
        </w:rPr>
      </w:pPr>
      <w:r w:rsidRPr="00C804E2">
        <w:rPr>
          <w:rFonts w:asciiTheme="minorHAnsi" w:hAnsiTheme="minorHAnsi" w:cs="Arial"/>
        </w:rPr>
        <w:t>Przy prowadzeniu prac należy przestrzegać wszystkich obowiązujących przepisów bezpieczeństwa i higieny pracy i bezwzględnie stosować wszystkie przewidziane przy tych robotach urządzenia zabezpieczające i ochronne</w:t>
      </w:r>
      <w:r w:rsidRPr="000D4DDA">
        <w:rPr>
          <w:rFonts w:ascii="Arial" w:hAnsi="Arial" w:cs="Arial"/>
        </w:rPr>
        <w:t>.</w:t>
      </w:r>
    </w:p>
    <w:p w14:paraId="490273F0" w14:textId="77777777" w:rsidR="00D67F71" w:rsidRPr="00C804E2" w:rsidRDefault="00D67F71" w:rsidP="008E1988">
      <w:pPr>
        <w:jc w:val="both"/>
        <w:rPr>
          <w:rFonts w:asciiTheme="minorHAnsi" w:hAnsiTheme="minorHAnsi" w:cs="Arial"/>
        </w:rPr>
      </w:pPr>
    </w:p>
    <w:p w14:paraId="7E269A92" w14:textId="77777777" w:rsidR="008E1988" w:rsidRPr="00C804E2" w:rsidRDefault="008E1988" w:rsidP="008E1988">
      <w:pPr>
        <w:spacing w:line="360" w:lineRule="auto"/>
        <w:jc w:val="both"/>
        <w:rPr>
          <w:rFonts w:asciiTheme="minorHAnsi" w:hAnsiTheme="minorHAnsi" w:cs="Arial"/>
          <w:b/>
        </w:rPr>
      </w:pPr>
      <w:r w:rsidRPr="00C804E2">
        <w:rPr>
          <w:rFonts w:asciiTheme="minorHAnsi" w:hAnsiTheme="minorHAnsi" w:cs="Arial"/>
          <w:b/>
        </w:rPr>
        <w:t>10.2. Przygotowanie podłoża</w:t>
      </w:r>
    </w:p>
    <w:p w14:paraId="2A04D1D2" w14:textId="77777777" w:rsidR="008E1988" w:rsidRPr="00C804E2" w:rsidRDefault="008E1988" w:rsidP="008E1988">
      <w:pPr>
        <w:spacing w:line="360" w:lineRule="auto"/>
        <w:jc w:val="both"/>
        <w:rPr>
          <w:rFonts w:asciiTheme="minorHAnsi" w:hAnsiTheme="minorHAnsi" w:cs="Arial"/>
        </w:rPr>
      </w:pPr>
      <w:r w:rsidRPr="00C804E2">
        <w:rPr>
          <w:rFonts w:asciiTheme="minorHAnsi" w:hAnsiTheme="minorHAnsi" w:cs="Arial"/>
        </w:rPr>
        <w:t>Zgodnie z Częścią 2 - ST robót ziemnych, a w szczególności:</w:t>
      </w:r>
    </w:p>
    <w:p w14:paraId="15F225A8" w14:textId="77777777" w:rsidR="008E1988" w:rsidRPr="00C804E2" w:rsidRDefault="008E1988" w:rsidP="008E1988">
      <w:pPr>
        <w:numPr>
          <w:ilvl w:val="0"/>
          <w:numId w:val="6"/>
        </w:numPr>
        <w:overflowPunct/>
        <w:jc w:val="both"/>
        <w:rPr>
          <w:rFonts w:asciiTheme="minorHAnsi" w:hAnsiTheme="minorHAnsi" w:cs="Arial"/>
        </w:rPr>
      </w:pPr>
      <w:r w:rsidRPr="00C804E2">
        <w:rPr>
          <w:rFonts w:asciiTheme="minorHAnsi" w:hAnsiTheme="minorHAnsi" w:cs="Arial"/>
        </w:rPr>
        <w:t>pkt. 2.7. Roboty przygotowawcze,</w:t>
      </w:r>
    </w:p>
    <w:p w14:paraId="059B52A3" w14:textId="77777777" w:rsidR="008E1988" w:rsidRPr="00C804E2" w:rsidRDefault="008E1988" w:rsidP="008E1988">
      <w:pPr>
        <w:numPr>
          <w:ilvl w:val="0"/>
          <w:numId w:val="6"/>
        </w:numPr>
        <w:overflowPunct/>
        <w:jc w:val="both"/>
        <w:rPr>
          <w:rFonts w:asciiTheme="minorHAnsi" w:hAnsiTheme="minorHAnsi" w:cs="Arial"/>
        </w:rPr>
      </w:pPr>
      <w:r w:rsidRPr="00C804E2">
        <w:rPr>
          <w:rFonts w:asciiTheme="minorHAnsi" w:hAnsiTheme="minorHAnsi" w:cs="Arial"/>
        </w:rPr>
        <w:lastRenderedPageBreak/>
        <w:t>pkt. 2.9.3.2. Nienaruszalności struktury gruntu w wykopie</w:t>
      </w:r>
    </w:p>
    <w:p w14:paraId="32BDD7F6" w14:textId="77777777" w:rsidR="008E1988" w:rsidRPr="00C804E2" w:rsidRDefault="008E1988" w:rsidP="008E1988">
      <w:pPr>
        <w:jc w:val="both"/>
        <w:rPr>
          <w:rFonts w:asciiTheme="minorHAnsi" w:hAnsiTheme="minorHAnsi" w:cs="Arial"/>
          <w:b/>
        </w:rPr>
      </w:pPr>
    </w:p>
    <w:p w14:paraId="3812BA4E" w14:textId="77777777" w:rsidR="008E1988" w:rsidRPr="00C804E2" w:rsidRDefault="008E1988" w:rsidP="008E1988">
      <w:pPr>
        <w:jc w:val="both"/>
        <w:rPr>
          <w:rFonts w:asciiTheme="minorHAnsi" w:hAnsiTheme="minorHAnsi" w:cs="Arial"/>
          <w:b/>
        </w:rPr>
      </w:pPr>
      <w:r w:rsidRPr="00C804E2">
        <w:rPr>
          <w:rFonts w:asciiTheme="minorHAnsi" w:hAnsiTheme="minorHAnsi" w:cs="Arial"/>
          <w:b/>
        </w:rPr>
        <w:t>10.3. Sposób wykonania</w:t>
      </w:r>
    </w:p>
    <w:p w14:paraId="4182162E" w14:textId="77777777" w:rsidR="008E1988" w:rsidRPr="00C804E2" w:rsidRDefault="008E1988" w:rsidP="008E1988">
      <w:pPr>
        <w:jc w:val="both"/>
        <w:rPr>
          <w:rFonts w:asciiTheme="minorHAnsi" w:hAnsiTheme="minorHAnsi" w:cs="Arial"/>
          <w:b/>
        </w:rPr>
      </w:pPr>
    </w:p>
    <w:p w14:paraId="3699C65E" w14:textId="77777777" w:rsidR="008E1988" w:rsidRPr="00C804E2" w:rsidRDefault="008E1988" w:rsidP="008E1988">
      <w:pPr>
        <w:numPr>
          <w:ilvl w:val="2"/>
          <w:numId w:val="19"/>
        </w:numPr>
        <w:overflowPunct/>
        <w:autoSpaceDE/>
        <w:autoSpaceDN/>
        <w:adjustRightInd/>
        <w:spacing w:line="360" w:lineRule="auto"/>
        <w:jc w:val="both"/>
        <w:rPr>
          <w:rFonts w:asciiTheme="minorHAnsi" w:hAnsiTheme="minorHAnsi" w:cs="Arial"/>
          <w:b/>
        </w:rPr>
      </w:pPr>
      <w:r w:rsidRPr="00C804E2">
        <w:rPr>
          <w:rFonts w:asciiTheme="minorHAnsi" w:hAnsiTheme="minorHAnsi" w:cs="Arial"/>
          <w:b/>
        </w:rPr>
        <w:t xml:space="preserve">Roboty ziemne </w:t>
      </w:r>
      <w:r w:rsidR="00752BB5">
        <w:rPr>
          <w:rFonts w:asciiTheme="minorHAnsi" w:hAnsiTheme="minorHAnsi" w:cs="Arial"/>
          <w:b/>
        </w:rPr>
        <w:t>udrożnieniowe</w:t>
      </w:r>
    </w:p>
    <w:p w14:paraId="445BCDF4" w14:textId="77777777" w:rsidR="008E1988" w:rsidRDefault="008E1988" w:rsidP="008E1988">
      <w:pPr>
        <w:overflowPunct/>
        <w:autoSpaceDE/>
        <w:autoSpaceDN/>
        <w:adjustRightInd/>
        <w:spacing w:line="360" w:lineRule="auto"/>
        <w:ind w:left="1701" w:hanging="981"/>
        <w:jc w:val="both"/>
        <w:rPr>
          <w:rFonts w:asciiTheme="minorHAnsi" w:hAnsiTheme="minorHAnsi" w:cs="Arial"/>
        </w:rPr>
      </w:pPr>
      <w:r w:rsidRPr="00C804E2">
        <w:rPr>
          <w:rFonts w:asciiTheme="minorHAnsi" w:hAnsiTheme="minorHAnsi" w:cs="Arial"/>
        </w:rPr>
        <w:t>10.3.1.1.</w:t>
      </w:r>
      <w:r w:rsidRPr="00C804E2">
        <w:rPr>
          <w:rFonts w:asciiTheme="minorHAnsi" w:hAnsiTheme="minorHAnsi" w:cs="Arial"/>
        </w:rPr>
        <w:tab/>
      </w:r>
      <w:r w:rsidR="00063D2A" w:rsidRPr="00C804E2">
        <w:rPr>
          <w:rFonts w:asciiTheme="minorHAnsi" w:hAnsiTheme="minorHAnsi" w:cs="Arial"/>
        </w:rPr>
        <w:t>U</w:t>
      </w:r>
      <w:r w:rsidRPr="00C804E2">
        <w:rPr>
          <w:rFonts w:asciiTheme="minorHAnsi" w:hAnsiTheme="minorHAnsi" w:cs="Arial"/>
        </w:rPr>
        <w:t xml:space="preserve">drożnienie koryta potoku  - grunt kat. III-IV z </w:t>
      </w:r>
      <w:r w:rsidR="00063D2A" w:rsidRPr="00C804E2">
        <w:rPr>
          <w:rFonts w:asciiTheme="minorHAnsi" w:hAnsiTheme="minorHAnsi" w:cs="Arial"/>
        </w:rPr>
        <w:t xml:space="preserve">przemieszczeniem w obrębie koryta </w:t>
      </w:r>
      <w:r w:rsidRPr="00C804E2">
        <w:rPr>
          <w:rFonts w:asciiTheme="minorHAnsi" w:hAnsiTheme="minorHAnsi" w:cs="Arial"/>
        </w:rPr>
        <w:t xml:space="preserve">  </w:t>
      </w:r>
      <w:r w:rsidR="00C804E2">
        <w:rPr>
          <w:rFonts w:asciiTheme="minorHAnsi" w:hAnsiTheme="minorHAnsi" w:cs="Arial"/>
        </w:rPr>
        <w:t>z odwozem materia</w:t>
      </w:r>
      <w:r w:rsidR="00DD1E77">
        <w:rPr>
          <w:rFonts w:asciiTheme="minorHAnsi" w:hAnsiTheme="minorHAnsi" w:cs="Arial"/>
        </w:rPr>
        <w:t>łu pozyskanego na odległość do 2</w:t>
      </w:r>
      <w:r w:rsidR="00C804E2">
        <w:rPr>
          <w:rFonts w:asciiTheme="minorHAnsi" w:hAnsiTheme="minorHAnsi" w:cs="Arial"/>
        </w:rPr>
        <w:t xml:space="preserve"> km</w:t>
      </w:r>
      <w:r w:rsidRPr="00C804E2">
        <w:rPr>
          <w:rFonts w:asciiTheme="minorHAnsi" w:hAnsiTheme="minorHAnsi" w:cs="Arial"/>
        </w:rPr>
        <w:t xml:space="preserve"> - wg Części.2 ST, pkt. 2.8.2.1. Wydobywanie gruntu koparkami.</w:t>
      </w:r>
    </w:p>
    <w:p w14:paraId="10F8E043" w14:textId="77777777" w:rsidR="00752BB5" w:rsidRPr="00C804E2" w:rsidRDefault="00752BB5" w:rsidP="00875269">
      <w:pPr>
        <w:overflowPunct/>
        <w:autoSpaceDE/>
        <w:autoSpaceDN/>
        <w:adjustRightInd/>
        <w:spacing w:line="360" w:lineRule="auto"/>
        <w:ind w:left="1701" w:hanging="981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10.3.1.2.</w:t>
      </w:r>
      <w:r w:rsidRPr="00752BB5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   </w:t>
      </w:r>
      <w:r w:rsidRPr="00C804E2">
        <w:rPr>
          <w:rFonts w:asciiTheme="minorHAnsi" w:hAnsiTheme="minorHAnsi" w:cs="Arial"/>
        </w:rPr>
        <w:t xml:space="preserve">Udrożnienie koryta potoku  - </w:t>
      </w:r>
      <w:r>
        <w:rPr>
          <w:rFonts w:asciiTheme="minorHAnsi" w:hAnsiTheme="minorHAnsi" w:cs="Arial"/>
        </w:rPr>
        <w:t xml:space="preserve"> wykop</w:t>
      </w:r>
      <w:r w:rsidR="00DD1E77">
        <w:rPr>
          <w:rFonts w:asciiTheme="minorHAnsi" w:hAnsiTheme="minorHAnsi" w:cs="Arial"/>
        </w:rPr>
        <w:t xml:space="preserve"> mechaniczny na odkład</w:t>
      </w:r>
      <w:r>
        <w:rPr>
          <w:rFonts w:asciiTheme="minorHAnsi" w:hAnsiTheme="minorHAnsi" w:cs="Arial"/>
        </w:rPr>
        <w:t xml:space="preserve"> , </w:t>
      </w:r>
      <w:r w:rsidRPr="00C804E2">
        <w:rPr>
          <w:rFonts w:asciiTheme="minorHAnsi" w:hAnsiTheme="minorHAnsi" w:cs="Arial"/>
        </w:rPr>
        <w:t xml:space="preserve">grunt kat. III-IV z przemieszczeniem w obrębie koryta </w:t>
      </w:r>
      <w:r w:rsidR="009B5014">
        <w:rPr>
          <w:rFonts w:asciiTheme="minorHAnsi" w:hAnsiTheme="minorHAnsi" w:cs="Arial"/>
        </w:rPr>
        <w:t xml:space="preserve">wykop na odkład </w:t>
      </w:r>
      <w:r w:rsidRPr="00C804E2">
        <w:rPr>
          <w:rFonts w:asciiTheme="minorHAnsi" w:hAnsiTheme="minorHAnsi" w:cs="Arial"/>
        </w:rPr>
        <w:t xml:space="preserve">  - wg Części.2 ST, pkt. 2.8.2.1. </w:t>
      </w:r>
    </w:p>
    <w:p w14:paraId="36C01CEB" w14:textId="77777777" w:rsidR="00DD1E77" w:rsidRDefault="008E1988" w:rsidP="008E1988">
      <w:pPr>
        <w:spacing w:before="60" w:after="120" w:line="281" w:lineRule="auto"/>
        <w:ind w:left="1080" w:hanging="1080"/>
        <w:jc w:val="both"/>
        <w:rPr>
          <w:rFonts w:asciiTheme="minorHAnsi" w:hAnsiTheme="minorHAnsi" w:cs="Arial"/>
        </w:rPr>
      </w:pPr>
      <w:r w:rsidRPr="00C804E2">
        <w:rPr>
          <w:rFonts w:asciiTheme="minorHAnsi" w:hAnsiTheme="minorHAnsi" w:cs="Arial"/>
          <w:b/>
        </w:rPr>
        <w:t xml:space="preserve">10.3.2 </w:t>
      </w:r>
      <w:r w:rsidR="00B27EA4" w:rsidRPr="00C804E2">
        <w:rPr>
          <w:rFonts w:asciiTheme="minorHAnsi" w:hAnsiTheme="minorHAnsi" w:cs="Arial"/>
          <w:b/>
        </w:rPr>
        <w:t xml:space="preserve">   </w:t>
      </w:r>
      <w:r w:rsidRPr="00C804E2">
        <w:rPr>
          <w:rFonts w:asciiTheme="minorHAnsi" w:hAnsiTheme="minorHAnsi" w:cs="Arial"/>
          <w:b/>
        </w:rPr>
        <w:t xml:space="preserve">Roboty </w:t>
      </w:r>
      <w:r w:rsidR="00752BB5">
        <w:rPr>
          <w:rFonts w:asciiTheme="minorHAnsi" w:hAnsiTheme="minorHAnsi" w:cs="Arial"/>
          <w:b/>
        </w:rPr>
        <w:t xml:space="preserve">z oczyszczeniem skarp - </w:t>
      </w:r>
      <w:r w:rsidR="00C804E2" w:rsidRPr="00C804E2">
        <w:rPr>
          <w:rFonts w:asciiTheme="minorHAnsi" w:hAnsiTheme="minorHAnsi" w:cs="Arial"/>
          <w:b/>
        </w:rPr>
        <w:t>udrożnieniowe</w:t>
      </w:r>
      <w:r w:rsidRPr="00C804E2">
        <w:rPr>
          <w:rFonts w:asciiTheme="minorHAnsi" w:hAnsiTheme="minorHAnsi" w:cs="Arial"/>
          <w:b/>
        </w:rPr>
        <w:t xml:space="preserve">  </w:t>
      </w:r>
      <w:r w:rsidRPr="00C804E2">
        <w:rPr>
          <w:rFonts w:asciiTheme="minorHAnsi" w:hAnsiTheme="minorHAnsi" w:cs="Arial"/>
        </w:rPr>
        <w:tab/>
      </w:r>
    </w:p>
    <w:p w14:paraId="03222E27" w14:textId="77777777" w:rsidR="008E1988" w:rsidRPr="00AA0D77" w:rsidRDefault="00AA0D77" w:rsidP="00AA0D77">
      <w:pPr>
        <w:overflowPunct/>
        <w:autoSpaceDE/>
        <w:autoSpaceDN/>
        <w:adjustRightInd/>
        <w:spacing w:line="360" w:lineRule="auto"/>
        <w:ind w:left="1080" w:hanging="371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DD1E77">
        <w:rPr>
          <w:rFonts w:asciiTheme="minorHAnsi" w:hAnsiTheme="minorHAnsi" w:cs="Arial"/>
        </w:rPr>
        <w:t xml:space="preserve">10.3.2.1.   </w:t>
      </w:r>
      <w:r w:rsidRPr="00AA0D77">
        <w:rPr>
          <w:rFonts w:asciiTheme="minorHAnsi" w:hAnsiTheme="minorHAnsi" w:cs="Arial"/>
        </w:rPr>
        <w:t xml:space="preserve">Zasyp wyrwy kamieniem naturalnym z grubych głazów kamiennych o  D </w:t>
      </w:r>
      <w:r>
        <w:rPr>
          <w:rFonts w:asciiTheme="minorHAnsi" w:hAnsiTheme="minorHAnsi" w:cs="Arial"/>
        </w:rPr>
        <w:t xml:space="preserve">= 50 -80cm </w:t>
      </w:r>
      <w:r w:rsidRPr="00AA0D77">
        <w:rPr>
          <w:rFonts w:asciiTheme="minorHAnsi" w:hAnsiTheme="minorHAnsi" w:cs="Arial"/>
        </w:rPr>
        <w:t xml:space="preserve"> szer. </w:t>
      </w:r>
      <w:r w:rsidR="009B5014">
        <w:rPr>
          <w:rFonts w:asciiTheme="minorHAnsi" w:hAnsiTheme="minorHAnsi" w:cs="Arial"/>
        </w:rPr>
        <w:t xml:space="preserve">               w koronie 0,8 m i </w:t>
      </w:r>
      <w:proofErr w:type="spellStart"/>
      <w:r w:rsidR="009B5014">
        <w:rPr>
          <w:rFonts w:asciiTheme="minorHAnsi" w:hAnsiTheme="minorHAnsi" w:cs="Arial"/>
        </w:rPr>
        <w:t>nach</w:t>
      </w:r>
      <w:proofErr w:type="spellEnd"/>
      <w:r w:rsidR="009B5014">
        <w:rPr>
          <w:rFonts w:asciiTheme="minorHAnsi" w:hAnsiTheme="minorHAnsi" w:cs="Arial"/>
        </w:rPr>
        <w:t>. skarp 1 : 1,5 i 1 ; 0,5</w:t>
      </w:r>
      <w:r>
        <w:rPr>
          <w:rFonts w:asciiTheme="minorHAnsi" w:hAnsiTheme="minorHAnsi" w:cs="Arial"/>
        </w:rPr>
        <w:t xml:space="preserve">  przy h = 1</w:t>
      </w:r>
      <w:r w:rsidR="009B5014">
        <w:rPr>
          <w:rFonts w:asciiTheme="minorHAnsi" w:hAnsiTheme="minorHAnsi" w:cs="Arial"/>
        </w:rPr>
        <w:t>,5 m na dł.40</w:t>
      </w:r>
      <w:r w:rsidRPr="00AA0D77">
        <w:rPr>
          <w:rFonts w:asciiTheme="minorHAnsi" w:hAnsiTheme="minorHAnsi" w:cs="Arial"/>
        </w:rPr>
        <w:t xml:space="preserve"> m – wg Części 4, pkt 4.12 - Wymagania dotyczące  wykonania robót.</w:t>
      </w:r>
    </w:p>
    <w:p w14:paraId="36E85641" w14:textId="44E8A5AB" w:rsidR="008E1988" w:rsidRPr="00C804E2" w:rsidRDefault="00063D2A" w:rsidP="003C7E42">
      <w:pPr>
        <w:overflowPunct/>
        <w:autoSpaceDE/>
        <w:autoSpaceDN/>
        <w:adjustRightInd/>
        <w:spacing w:line="360" w:lineRule="auto"/>
        <w:ind w:left="1080" w:hanging="371"/>
        <w:jc w:val="both"/>
        <w:rPr>
          <w:rFonts w:asciiTheme="minorHAnsi" w:hAnsiTheme="minorHAnsi" w:cs="Arial"/>
        </w:rPr>
      </w:pPr>
      <w:r w:rsidRPr="00C804E2">
        <w:rPr>
          <w:rFonts w:asciiTheme="minorHAnsi" w:hAnsiTheme="minorHAnsi" w:cs="Arial"/>
        </w:rPr>
        <w:t xml:space="preserve">10.3.2.2. </w:t>
      </w:r>
      <w:r w:rsidR="00C804E2">
        <w:rPr>
          <w:rFonts w:asciiTheme="minorHAnsi" w:hAnsiTheme="minorHAnsi" w:cs="Arial"/>
        </w:rPr>
        <w:t>Oczyszczenie skarp potoku z poro</w:t>
      </w:r>
      <w:r w:rsidR="005E6B3D">
        <w:rPr>
          <w:rFonts w:asciiTheme="minorHAnsi" w:hAnsiTheme="minorHAnsi" w:cs="Arial"/>
        </w:rPr>
        <w:t xml:space="preserve">stów, </w:t>
      </w:r>
      <w:r w:rsidR="007B526A">
        <w:rPr>
          <w:rFonts w:asciiTheme="minorHAnsi" w:hAnsiTheme="minorHAnsi" w:cs="Arial"/>
        </w:rPr>
        <w:t>drobnych krzewów</w:t>
      </w:r>
      <w:r w:rsidR="008E1988" w:rsidRPr="00C804E2">
        <w:rPr>
          <w:rFonts w:asciiTheme="minorHAnsi" w:hAnsiTheme="minorHAnsi" w:cs="Arial"/>
        </w:rPr>
        <w:t xml:space="preserve"> </w:t>
      </w:r>
      <w:r w:rsidR="005E6B3D">
        <w:rPr>
          <w:rFonts w:asciiTheme="minorHAnsi" w:hAnsiTheme="minorHAnsi" w:cs="Arial"/>
        </w:rPr>
        <w:t>i traw</w:t>
      </w:r>
      <w:r w:rsidR="008E1988" w:rsidRPr="00C804E2">
        <w:rPr>
          <w:rFonts w:asciiTheme="minorHAnsi" w:hAnsiTheme="minorHAnsi" w:cs="Arial"/>
        </w:rPr>
        <w:t xml:space="preserve">– wg </w:t>
      </w:r>
      <w:r w:rsidR="00C804E2">
        <w:rPr>
          <w:rFonts w:asciiTheme="minorHAnsi" w:hAnsiTheme="minorHAnsi" w:cs="Arial"/>
        </w:rPr>
        <w:t>Części 3, pkt 3</w:t>
      </w:r>
      <w:r w:rsidR="008E1988" w:rsidRPr="00C804E2">
        <w:rPr>
          <w:rFonts w:asciiTheme="minorHAnsi" w:hAnsiTheme="minorHAnsi" w:cs="Arial"/>
        </w:rPr>
        <w:t>.12 - Wymag</w:t>
      </w:r>
      <w:r w:rsidR="009B5014">
        <w:rPr>
          <w:rFonts w:asciiTheme="minorHAnsi" w:hAnsiTheme="minorHAnsi" w:cs="Arial"/>
        </w:rPr>
        <w:t>ania dotyczące  wykonania robót.</w:t>
      </w:r>
    </w:p>
    <w:p w14:paraId="0A41BBE8" w14:textId="77777777" w:rsidR="008E1988" w:rsidRPr="00C804E2" w:rsidRDefault="008E1988" w:rsidP="008E1988">
      <w:pPr>
        <w:numPr>
          <w:ilvl w:val="1"/>
          <w:numId w:val="19"/>
        </w:numPr>
        <w:spacing w:line="360" w:lineRule="auto"/>
        <w:jc w:val="both"/>
        <w:rPr>
          <w:rFonts w:asciiTheme="minorHAnsi" w:hAnsiTheme="minorHAnsi" w:cs="Arial"/>
          <w:b/>
        </w:rPr>
      </w:pPr>
      <w:r w:rsidRPr="00C804E2">
        <w:rPr>
          <w:rFonts w:asciiTheme="minorHAnsi" w:hAnsiTheme="minorHAnsi" w:cs="Arial"/>
          <w:b/>
        </w:rPr>
        <w:t>Sposób wykończenia</w:t>
      </w:r>
    </w:p>
    <w:p w14:paraId="16D260EA" w14:textId="77777777" w:rsidR="008E1988" w:rsidRPr="00C804E2" w:rsidRDefault="008E1988" w:rsidP="008E1988">
      <w:pPr>
        <w:tabs>
          <w:tab w:val="left" w:pos="1418"/>
        </w:tabs>
        <w:spacing w:before="60" w:after="120" w:line="281" w:lineRule="auto"/>
        <w:ind w:left="720" w:hanging="720"/>
        <w:jc w:val="both"/>
        <w:rPr>
          <w:rFonts w:asciiTheme="minorHAnsi" w:hAnsiTheme="minorHAnsi" w:cs="Arial"/>
        </w:rPr>
      </w:pPr>
      <w:r w:rsidRPr="00C804E2">
        <w:rPr>
          <w:rFonts w:asciiTheme="minorHAnsi" w:hAnsiTheme="minorHAnsi" w:cs="Arial"/>
        </w:rPr>
        <w:tab/>
        <w:t xml:space="preserve">10.4.1. </w:t>
      </w:r>
      <w:r w:rsidRPr="00C804E2">
        <w:rPr>
          <w:rFonts w:asciiTheme="minorHAnsi" w:hAnsiTheme="minorHAnsi" w:cs="Arial"/>
        </w:rPr>
        <w:tab/>
        <w:t xml:space="preserve">  </w:t>
      </w:r>
      <w:r w:rsidR="00C804E2">
        <w:rPr>
          <w:rFonts w:asciiTheme="minorHAnsi" w:hAnsiTheme="minorHAnsi" w:cs="Arial"/>
        </w:rPr>
        <w:t>Wbudowanie, w</w:t>
      </w:r>
      <w:r w:rsidRPr="00C804E2">
        <w:rPr>
          <w:rFonts w:asciiTheme="minorHAnsi" w:hAnsiTheme="minorHAnsi" w:cs="Arial"/>
        </w:rPr>
        <w:t xml:space="preserve">yrównanie, rozplantowanie </w:t>
      </w:r>
      <w:r w:rsidR="00C804E2">
        <w:rPr>
          <w:rFonts w:asciiTheme="minorHAnsi" w:hAnsiTheme="minorHAnsi" w:cs="Arial"/>
        </w:rPr>
        <w:t>pozyskanego urobku po odtrans</w:t>
      </w:r>
      <w:r w:rsidR="00DD1E77">
        <w:rPr>
          <w:rFonts w:asciiTheme="minorHAnsi" w:hAnsiTheme="minorHAnsi" w:cs="Arial"/>
        </w:rPr>
        <w:t xml:space="preserve">portowaniu na             </w:t>
      </w:r>
      <w:proofErr w:type="spellStart"/>
      <w:r w:rsidR="00DD1E77">
        <w:rPr>
          <w:rFonts w:asciiTheme="minorHAnsi" w:hAnsiTheme="minorHAnsi" w:cs="Arial"/>
        </w:rPr>
        <w:t>odl</w:t>
      </w:r>
      <w:proofErr w:type="spellEnd"/>
      <w:r w:rsidR="00DD1E77">
        <w:rPr>
          <w:rFonts w:asciiTheme="minorHAnsi" w:hAnsiTheme="minorHAnsi" w:cs="Arial"/>
        </w:rPr>
        <w:t>. 2</w:t>
      </w:r>
      <w:r w:rsidR="00C804E2">
        <w:rPr>
          <w:rFonts w:asciiTheme="minorHAnsi" w:hAnsiTheme="minorHAnsi" w:cs="Arial"/>
        </w:rPr>
        <w:t xml:space="preserve"> km </w:t>
      </w:r>
      <w:r w:rsidRPr="00C804E2">
        <w:rPr>
          <w:rFonts w:asciiTheme="minorHAnsi" w:hAnsiTheme="minorHAnsi" w:cs="Arial"/>
        </w:rPr>
        <w:t xml:space="preserve"> - wg</w:t>
      </w:r>
      <w:r w:rsidRPr="00C804E2">
        <w:rPr>
          <w:rFonts w:asciiTheme="minorHAnsi" w:hAnsiTheme="minorHAnsi" w:cs="Arial"/>
          <w:color w:val="000000"/>
        </w:rPr>
        <w:t xml:space="preserve"> Części 2, pkt. 2.13 Roboty ziemne wykończeniowe i porządkowe.</w:t>
      </w:r>
    </w:p>
    <w:p w14:paraId="1FDCBC3D" w14:textId="77777777" w:rsidR="008E1988" w:rsidRPr="00C804E2" w:rsidRDefault="008E1988" w:rsidP="008E1988">
      <w:pPr>
        <w:numPr>
          <w:ilvl w:val="1"/>
          <w:numId w:val="14"/>
        </w:numPr>
        <w:tabs>
          <w:tab w:val="clear" w:pos="930"/>
          <w:tab w:val="num" w:pos="720"/>
        </w:tabs>
        <w:spacing w:line="360" w:lineRule="auto"/>
        <w:jc w:val="both"/>
        <w:rPr>
          <w:rFonts w:asciiTheme="minorHAnsi" w:hAnsiTheme="minorHAnsi" w:cs="Arial"/>
          <w:b/>
        </w:rPr>
      </w:pPr>
      <w:r w:rsidRPr="00C804E2">
        <w:rPr>
          <w:rFonts w:asciiTheme="minorHAnsi" w:hAnsiTheme="minorHAnsi" w:cs="Arial"/>
          <w:b/>
        </w:rPr>
        <w:t>Szczegóły technologiczne wykonania, przerw technologicznych i ograniczeń</w:t>
      </w:r>
    </w:p>
    <w:p w14:paraId="722E31B8" w14:textId="77777777" w:rsidR="009A2E58" w:rsidRPr="009A2E58" w:rsidRDefault="007B526A" w:rsidP="009A2E58">
      <w:pPr>
        <w:numPr>
          <w:ilvl w:val="2"/>
          <w:numId w:val="24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Oczyszczenie sk</w:t>
      </w:r>
      <w:r w:rsidR="005E6B3D">
        <w:rPr>
          <w:rFonts w:asciiTheme="minorHAnsi" w:hAnsiTheme="minorHAnsi" w:cs="Arial"/>
        </w:rPr>
        <w:t xml:space="preserve">arp potoku z porostów, </w:t>
      </w:r>
      <w:r>
        <w:rPr>
          <w:rFonts w:asciiTheme="minorHAnsi" w:hAnsiTheme="minorHAnsi" w:cs="Arial"/>
        </w:rPr>
        <w:t>drobnych krzewów</w:t>
      </w:r>
      <w:r w:rsidRPr="00C804E2">
        <w:rPr>
          <w:rFonts w:asciiTheme="minorHAnsi" w:hAnsiTheme="minorHAnsi" w:cs="Arial"/>
        </w:rPr>
        <w:t xml:space="preserve"> </w:t>
      </w:r>
      <w:r w:rsidR="005E6B3D">
        <w:rPr>
          <w:rFonts w:asciiTheme="minorHAnsi" w:hAnsiTheme="minorHAnsi" w:cs="Arial"/>
        </w:rPr>
        <w:t xml:space="preserve">i traw </w:t>
      </w:r>
      <w:r w:rsidRPr="00C804E2">
        <w:rPr>
          <w:rFonts w:asciiTheme="minorHAnsi" w:hAnsiTheme="minorHAnsi" w:cs="Arial"/>
        </w:rPr>
        <w:t xml:space="preserve">– wg </w:t>
      </w:r>
      <w:r>
        <w:rPr>
          <w:rFonts w:asciiTheme="minorHAnsi" w:hAnsiTheme="minorHAnsi" w:cs="Arial"/>
        </w:rPr>
        <w:t>Części 3, pkt 3</w:t>
      </w:r>
      <w:r w:rsidRPr="00C804E2">
        <w:rPr>
          <w:rFonts w:asciiTheme="minorHAnsi" w:hAnsiTheme="minorHAnsi" w:cs="Arial"/>
        </w:rPr>
        <w:t xml:space="preserve">.12 - </w:t>
      </w:r>
      <w:r w:rsidR="008E1988" w:rsidRPr="00C804E2">
        <w:rPr>
          <w:rFonts w:asciiTheme="minorHAnsi" w:hAnsiTheme="minorHAnsi" w:cs="Arial"/>
        </w:rPr>
        <w:t xml:space="preserve">- </w:t>
      </w:r>
      <w:r w:rsidR="008E1988" w:rsidRPr="007B526A">
        <w:rPr>
          <w:rFonts w:asciiTheme="minorHAnsi" w:hAnsiTheme="minorHAnsi" w:cs="Arial"/>
        </w:rPr>
        <w:t>Wymagania dotyczące  wykonania robó</w:t>
      </w:r>
      <w:r w:rsidR="009A2E58">
        <w:rPr>
          <w:rFonts w:asciiTheme="minorHAnsi" w:hAnsiTheme="minorHAnsi" w:cs="Arial"/>
        </w:rPr>
        <w:t>t</w:t>
      </w:r>
    </w:p>
    <w:p w14:paraId="71365D92" w14:textId="77777777" w:rsidR="009A2E58" w:rsidRPr="009A2E58" w:rsidRDefault="009A2E58" w:rsidP="009A2E58">
      <w:pPr>
        <w:overflowPunct/>
        <w:spacing w:before="120"/>
        <w:ind w:left="540"/>
        <w:rPr>
          <w:rFonts w:asciiTheme="minorHAnsi" w:hAnsiTheme="minorHAnsi"/>
        </w:rPr>
      </w:pPr>
      <w:r w:rsidRPr="009A2E58">
        <w:rPr>
          <w:rFonts w:asciiTheme="minorHAnsi" w:hAnsiTheme="minorHAnsi"/>
        </w:rPr>
        <w:t xml:space="preserve">      wg Części 3, pkt. 3.12. Wymagania dotyczące wykonania robót</w:t>
      </w:r>
    </w:p>
    <w:p w14:paraId="4DB0A273" w14:textId="77777777" w:rsidR="00552D59" w:rsidRDefault="009A2E58" w:rsidP="009A2E58">
      <w:pPr>
        <w:overflowPunct/>
        <w:spacing w:before="60" w:line="480" w:lineRule="auto"/>
        <w:ind w:left="540"/>
        <w:rPr>
          <w:rFonts w:asciiTheme="minorHAnsi" w:hAnsiTheme="minorHAnsi"/>
        </w:rPr>
      </w:pPr>
      <w:r w:rsidRPr="009A2E58">
        <w:rPr>
          <w:rFonts w:asciiTheme="minorHAnsi" w:hAnsiTheme="minorHAnsi"/>
        </w:rPr>
        <w:t xml:space="preserve">      wg Części 4, pkt. 4.12. Wymagania dotyczące wykonania robót</w:t>
      </w:r>
    </w:p>
    <w:p w14:paraId="0C54EBB9" w14:textId="77777777" w:rsidR="009A2E58" w:rsidRPr="009A2E58" w:rsidRDefault="009A2E58" w:rsidP="009A2E58">
      <w:pPr>
        <w:pStyle w:val="Akapitzlist"/>
        <w:numPr>
          <w:ilvl w:val="1"/>
          <w:numId w:val="17"/>
        </w:numPr>
        <w:jc w:val="both"/>
        <w:rPr>
          <w:rFonts w:asciiTheme="minorHAnsi" w:hAnsiTheme="minorHAnsi" w:cs="Arial"/>
          <w:b/>
        </w:rPr>
      </w:pPr>
      <w:r w:rsidRPr="009A2E58">
        <w:rPr>
          <w:rFonts w:asciiTheme="minorHAnsi" w:hAnsiTheme="minorHAnsi" w:cs="Arial"/>
          <w:b/>
        </w:rPr>
        <w:t>Tolerancje wymiarowe</w:t>
      </w:r>
    </w:p>
    <w:p w14:paraId="30E3D8CC" w14:textId="77777777" w:rsidR="009A2E58" w:rsidRPr="009A2E58" w:rsidRDefault="009A2E58" w:rsidP="009A2E58">
      <w:pPr>
        <w:pStyle w:val="Akapitzlist"/>
        <w:ind w:left="600"/>
        <w:jc w:val="both"/>
        <w:rPr>
          <w:rFonts w:asciiTheme="minorHAnsi" w:hAnsiTheme="minorHAnsi" w:cs="Arial"/>
          <w:b/>
        </w:rPr>
      </w:pPr>
    </w:p>
    <w:p w14:paraId="3000D39E" w14:textId="77777777" w:rsidR="009A2E58" w:rsidRPr="009A2E58" w:rsidRDefault="009A2E58" w:rsidP="009A2E58">
      <w:pPr>
        <w:numPr>
          <w:ilvl w:val="2"/>
          <w:numId w:val="17"/>
        </w:numPr>
        <w:spacing w:line="360" w:lineRule="auto"/>
        <w:ind w:firstLine="0"/>
        <w:jc w:val="both"/>
        <w:rPr>
          <w:rFonts w:asciiTheme="minorHAnsi" w:hAnsiTheme="minorHAnsi" w:cs="Arial"/>
        </w:rPr>
      </w:pPr>
      <w:r w:rsidRPr="009A2E58">
        <w:rPr>
          <w:rFonts w:asciiTheme="minorHAnsi" w:hAnsiTheme="minorHAnsi" w:cs="Arial"/>
        </w:rPr>
        <w:t>Dla robót ziemnych należy przyjąć:</w:t>
      </w:r>
    </w:p>
    <w:p w14:paraId="2AC30F25" w14:textId="77777777" w:rsidR="009A2E58" w:rsidRPr="009A2E58" w:rsidRDefault="009A2E58" w:rsidP="009A2E58">
      <w:pPr>
        <w:ind w:left="510"/>
        <w:jc w:val="both"/>
        <w:rPr>
          <w:rFonts w:asciiTheme="minorHAnsi" w:hAnsiTheme="minorHAnsi" w:cs="Arial"/>
        </w:rPr>
      </w:pPr>
      <w:r w:rsidRPr="009A2E58">
        <w:rPr>
          <w:rFonts w:asciiTheme="minorHAnsi" w:hAnsiTheme="minorHAnsi" w:cs="Arial"/>
        </w:rPr>
        <w:tab/>
      </w:r>
      <w:r w:rsidRPr="009A2E58">
        <w:rPr>
          <w:rFonts w:asciiTheme="minorHAnsi" w:hAnsiTheme="minorHAnsi" w:cs="Arial"/>
        </w:rPr>
        <w:tab/>
        <w:t>wg Części.2, pkt. 2.9.3.10. Dokładność wykonania wykopów</w:t>
      </w:r>
    </w:p>
    <w:p w14:paraId="1828C181" w14:textId="77777777" w:rsidR="009A2E58" w:rsidRPr="009A2E58" w:rsidRDefault="009A2E58" w:rsidP="009A2E58">
      <w:pPr>
        <w:ind w:left="510"/>
        <w:jc w:val="both"/>
        <w:rPr>
          <w:rFonts w:asciiTheme="minorHAnsi" w:hAnsiTheme="minorHAnsi" w:cs="Arial"/>
        </w:rPr>
      </w:pPr>
      <w:r w:rsidRPr="009A2E58">
        <w:rPr>
          <w:rFonts w:asciiTheme="minorHAnsi" w:hAnsiTheme="minorHAnsi" w:cs="Arial"/>
        </w:rPr>
        <w:tab/>
      </w:r>
      <w:r w:rsidRPr="009A2E58">
        <w:rPr>
          <w:rFonts w:asciiTheme="minorHAnsi" w:hAnsiTheme="minorHAnsi" w:cs="Arial"/>
        </w:rPr>
        <w:tab/>
        <w:t>wg Części.2, pkt. 2.10.8. Dokładność wykonania nasypów</w:t>
      </w:r>
    </w:p>
    <w:p w14:paraId="6E943B24" w14:textId="77777777" w:rsidR="009A2E58" w:rsidRPr="009A2E58" w:rsidRDefault="009A2E58" w:rsidP="009A2E58">
      <w:pPr>
        <w:ind w:left="510"/>
        <w:jc w:val="both"/>
        <w:rPr>
          <w:rFonts w:asciiTheme="minorHAnsi" w:hAnsiTheme="minorHAnsi" w:cs="Arial"/>
        </w:rPr>
      </w:pPr>
    </w:p>
    <w:p w14:paraId="47ADC6A5" w14:textId="77777777" w:rsidR="009A2E58" w:rsidRPr="009A2E58" w:rsidRDefault="009A2E58" w:rsidP="009A2E58">
      <w:pPr>
        <w:numPr>
          <w:ilvl w:val="2"/>
          <w:numId w:val="17"/>
        </w:numPr>
        <w:spacing w:line="360" w:lineRule="auto"/>
        <w:ind w:firstLine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Dla wykonania </w:t>
      </w:r>
      <w:r w:rsidRPr="009A2E58">
        <w:rPr>
          <w:rFonts w:asciiTheme="minorHAnsi" w:hAnsiTheme="minorHAnsi" w:cs="Arial"/>
        </w:rPr>
        <w:t xml:space="preserve">zasypu z kamienia naturalnego </w:t>
      </w:r>
    </w:p>
    <w:p w14:paraId="70AA7770" w14:textId="77777777" w:rsidR="008E1988" w:rsidRPr="00552D59" w:rsidRDefault="009A2E58" w:rsidP="00552D59">
      <w:pPr>
        <w:spacing w:line="360" w:lineRule="auto"/>
        <w:ind w:left="1416"/>
        <w:jc w:val="both"/>
        <w:rPr>
          <w:rFonts w:asciiTheme="minorHAnsi" w:hAnsiTheme="minorHAnsi" w:cs="Arial"/>
        </w:rPr>
      </w:pPr>
      <w:r w:rsidRPr="009A2E58">
        <w:rPr>
          <w:rFonts w:asciiTheme="minorHAnsi" w:hAnsiTheme="minorHAnsi" w:cs="Arial"/>
        </w:rPr>
        <w:t>wg Części 4, pkt. 4.15  Odbiory robót.</w:t>
      </w:r>
    </w:p>
    <w:p w14:paraId="56B4F92D" w14:textId="77777777" w:rsidR="008E1988" w:rsidRPr="007B526A" w:rsidRDefault="008E1988" w:rsidP="008E1988">
      <w:pPr>
        <w:ind w:left="510"/>
        <w:jc w:val="both"/>
        <w:rPr>
          <w:rFonts w:asciiTheme="minorHAnsi" w:hAnsiTheme="minorHAnsi" w:cs="Arial"/>
        </w:rPr>
      </w:pPr>
    </w:p>
    <w:p w14:paraId="77C805FE" w14:textId="77777777" w:rsidR="008E1988" w:rsidRPr="007B526A" w:rsidRDefault="008E1988" w:rsidP="008E1988">
      <w:pPr>
        <w:numPr>
          <w:ilvl w:val="2"/>
          <w:numId w:val="17"/>
        </w:numPr>
        <w:spacing w:line="360" w:lineRule="auto"/>
        <w:ind w:firstLine="0"/>
        <w:jc w:val="both"/>
        <w:rPr>
          <w:rFonts w:asciiTheme="minorHAnsi" w:hAnsiTheme="minorHAnsi" w:cs="Arial"/>
        </w:rPr>
      </w:pPr>
      <w:r w:rsidRPr="007B526A">
        <w:rPr>
          <w:rFonts w:asciiTheme="minorHAnsi" w:hAnsiTheme="minorHAnsi" w:cs="Arial"/>
        </w:rPr>
        <w:t xml:space="preserve">Dla wykonania </w:t>
      </w:r>
      <w:r w:rsidR="007B526A" w:rsidRPr="007B526A">
        <w:rPr>
          <w:rFonts w:asciiTheme="minorHAnsi" w:hAnsiTheme="minorHAnsi" w:cs="Arial"/>
        </w:rPr>
        <w:t xml:space="preserve">oczyszczenia skarp brzegów potoku </w:t>
      </w:r>
    </w:p>
    <w:p w14:paraId="000BA236" w14:textId="2C2869D6" w:rsidR="00552D59" w:rsidRPr="007B526A" w:rsidRDefault="007B526A" w:rsidP="003C7E42">
      <w:pPr>
        <w:spacing w:line="360" w:lineRule="auto"/>
        <w:ind w:left="510"/>
        <w:jc w:val="both"/>
        <w:rPr>
          <w:rFonts w:asciiTheme="minorHAnsi" w:hAnsiTheme="minorHAnsi" w:cs="Arial"/>
        </w:rPr>
      </w:pPr>
      <w:r w:rsidRPr="007B526A">
        <w:rPr>
          <w:rFonts w:asciiTheme="minorHAnsi" w:hAnsiTheme="minorHAnsi" w:cs="Arial"/>
        </w:rPr>
        <w:tab/>
      </w:r>
      <w:r w:rsidRPr="007B526A">
        <w:rPr>
          <w:rFonts w:asciiTheme="minorHAnsi" w:hAnsiTheme="minorHAnsi" w:cs="Arial"/>
        </w:rPr>
        <w:tab/>
        <w:t>wg Części 3, pkt. 3</w:t>
      </w:r>
      <w:r w:rsidR="008E1988" w:rsidRPr="007B526A">
        <w:rPr>
          <w:rFonts w:asciiTheme="minorHAnsi" w:hAnsiTheme="minorHAnsi" w:cs="Arial"/>
        </w:rPr>
        <w:t>.15  Odbiory robót.</w:t>
      </w:r>
    </w:p>
    <w:p w14:paraId="595AA9D0" w14:textId="77777777" w:rsidR="008E1988" w:rsidRPr="007B526A" w:rsidRDefault="008E1988" w:rsidP="008E1988">
      <w:pPr>
        <w:spacing w:line="360" w:lineRule="auto"/>
        <w:jc w:val="both"/>
        <w:rPr>
          <w:rFonts w:asciiTheme="minorHAnsi" w:hAnsiTheme="minorHAnsi" w:cs="Arial"/>
        </w:rPr>
      </w:pPr>
      <w:r w:rsidRPr="007B526A">
        <w:rPr>
          <w:rFonts w:asciiTheme="minorHAnsi" w:hAnsiTheme="minorHAnsi" w:cs="Arial"/>
          <w:b/>
        </w:rPr>
        <w:t>10.7.</w:t>
      </w:r>
      <w:r w:rsidRPr="007B526A">
        <w:rPr>
          <w:rFonts w:asciiTheme="minorHAnsi" w:hAnsiTheme="minorHAnsi" w:cs="Arial"/>
          <w:b/>
        </w:rPr>
        <w:tab/>
        <w:t>Wymagania specjalne</w:t>
      </w:r>
    </w:p>
    <w:p w14:paraId="06317340" w14:textId="77777777" w:rsidR="008E1988" w:rsidRPr="007B526A" w:rsidRDefault="008E1988" w:rsidP="008E1988">
      <w:pPr>
        <w:jc w:val="both"/>
        <w:rPr>
          <w:rFonts w:asciiTheme="minorHAnsi" w:hAnsiTheme="minorHAnsi" w:cs="Arial"/>
        </w:rPr>
      </w:pPr>
      <w:r w:rsidRPr="007B526A">
        <w:rPr>
          <w:rFonts w:asciiTheme="minorHAnsi" w:hAnsiTheme="minorHAnsi" w:cs="Arial"/>
        </w:rPr>
        <w:tab/>
      </w:r>
      <w:r w:rsidR="00884405">
        <w:rPr>
          <w:rFonts w:asciiTheme="minorHAnsi" w:hAnsiTheme="minorHAnsi" w:cs="Arial"/>
        </w:rPr>
        <w:t>N</w:t>
      </w:r>
      <w:r w:rsidRPr="007B526A">
        <w:rPr>
          <w:rFonts w:asciiTheme="minorHAnsi" w:hAnsiTheme="minorHAnsi" w:cs="Arial"/>
        </w:rPr>
        <w:t xml:space="preserve">ależy unikać prowadzenia robót powodujących silne zmętnienie </w:t>
      </w:r>
      <w:r w:rsidRPr="007B526A">
        <w:rPr>
          <w:rFonts w:asciiTheme="minorHAnsi" w:hAnsiTheme="minorHAnsi" w:cs="Arial"/>
        </w:rPr>
        <w:tab/>
        <w:t>wody w związku z ochroną gatunkową ryb.</w:t>
      </w:r>
    </w:p>
    <w:p w14:paraId="321F0178" w14:textId="77777777" w:rsidR="008E1988" w:rsidRPr="007B526A" w:rsidRDefault="008E1988" w:rsidP="008E1988">
      <w:pPr>
        <w:jc w:val="both"/>
        <w:rPr>
          <w:rFonts w:asciiTheme="minorHAnsi" w:hAnsiTheme="minorHAnsi" w:cs="Arial"/>
        </w:rPr>
      </w:pPr>
    </w:p>
    <w:p w14:paraId="6A881A4E" w14:textId="77777777" w:rsidR="008E1988" w:rsidRPr="007B526A" w:rsidRDefault="008E1988" w:rsidP="008E1988">
      <w:pPr>
        <w:jc w:val="both"/>
        <w:rPr>
          <w:rFonts w:asciiTheme="minorHAnsi" w:hAnsiTheme="minorHAnsi" w:cs="Arial"/>
          <w:b/>
        </w:rPr>
      </w:pPr>
      <w:r w:rsidRPr="007B526A">
        <w:rPr>
          <w:rFonts w:asciiTheme="minorHAnsi" w:hAnsiTheme="minorHAnsi" w:cs="Arial"/>
          <w:b/>
        </w:rPr>
        <w:t>10.8.</w:t>
      </w:r>
      <w:r w:rsidRPr="007B526A">
        <w:rPr>
          <w:rFonts w:asciiTheme="minorHAnsi" w:hAnsiTheme="minorHAnsi" w:cs="Arial"/>
          <w:b/>
        </w:rPr>
        <w:tab/>
        <w:t>Wymagania przy wykonywaniu robót w różnych warunkach atmosferycznych.</w:t>
      </w:r>
    </w:p>
    <w:p w14:paraId="026607A5" w14:textId="77777777" w:rsidR="008E1988" w:rsidRDefault="008E1988" w:rsidP="008E1988">
      <w:pPr>
        <w:numPr>
          <w:ilvl w:val="2"/>
          <w:numId w:val="20"/>
        </w:numPr>
        <w:jc w:val="both"/>
        <w:rPr>
          <w:rFonts w:asciiTheme="minorHAnsi" w:hAnsiTheme="minorHAnsi" w:cs="Arial"/>
        </w:rPr>
      </w:pPr>
      <w:r w:rsidRPr="007B526A">
        <w:rPr>
          <w:rFonts w:asciiTheme="minorHAnsi" w:hAnsiTheme="minorHAnsi" w:cs="Arial"/>
        </w:rPr>
        <w:t>Roboty ziemne - wg Części 2, pkt. 2.12. Zabezpieczenie przed destrukcyjnym działaniem wody.</w:t>
      </w:r>
    </w:p>
    <w:p w14:paraId="71BD0E7A" w14:textId="77777777" w:rsidR="008E1988" w:rsidRPr="007B526A" w:rsidRDefault="008E1988" w:rsidP="008E1988">
      <w:pPr>
        <w:jc w:val="both"/>
        <w:rPr>
          <w:rFonts w:asciiTheme="minorHAnsi" w:hAnsiTheme="minorHAnsi" w:cs="Arial"/>
        </w:rPr>
      </w:pPr>
      <w:bookmarkStart w:id="0" w:name="_GoBack"/>
      <w:bookmarkEnd w:id="0"/>
    </w:p>
    <w:p w14:paraId="7CE15680" w14:textId="77777777" w:rsidR="008E1988" w:rsidRPr="007B526A" w:rsidRDefault="008E1988" w:rsidP="008E1988">
      <w:pPr>
        <w:jc w:val="both"/>
        <w:rPr>
          <w:rFonts w:asciiTheme="minorHAnsi" w:hAnsiTheme="minorHAnsi" w:cs="Arial"/>
          <w:b/>
        </w:rPr>
      </w:pPr>
      <w:r w:rsidRPr="007B526A">
        <w:rPr>
          <w:rFonts w:asciiTheme="minorHAnsi" w:hAnsiTheme="minorHAnsi" w:cs="Arial"/>
          <w:b/>
        </w:rPr>
        <w:t>11.       Opis działań związanych z kontrolą, i odbiorem robót.</w:t>
      </w:r>
    </w:p>
    <w:p w14:paraId="6BC07A30" w14:textId="77777777" w:rsidR="008E1988" w:rsidRPr="007B526A" w:rsidRDefault="008E1988" w:rsidP="008E1988">
      <w:pPr>
        <w:jc w:val="both"/>
        <w:rPr>
          <w:rFonts w:asciiTheme="minorHAnsi" w:hAnsiTheme="minorHAnsi" w:cs="Arial"/>
        </w:rPr>
      </w:pPr>
    </w:p>
    <w:p w14:paraId="521C6FDC" w14:textId="77777777" w:rsidR="008E1988" w:rsidRPr="007B526A" w:rsidRDefault="008E1988" w:rsidP="008E1988">
      <w:pPr>
        <w:overflowPunct/>
        <w:ind w:left="720"/>
        <w:jc w:val="both"/>
        <w:rPr>
          <w:rFonts w:asciiTheme="minorHAnsi" w:hAnsiTheme="minorHAnsi" w:cs="Arial"/>
        </w:rPr>
      </w:pPr>
      <w:r w:rsidRPr="007B526A">
        <w:rPr>
          <w:rFonts w:asciiTheme="minorHAnsi" w:hAnsiTheme="minorHAnsi" w:cs="Arial"/>
        </w:rPr>
        <w:t>Zgodnie z warunkami z</w:t>
      </w:r>
      <w:r w:rsidR="00B27EA4" w:rsidRPr="007B526A">
        <w:rPr>
          <w:rFonts w:asciiTheme="minorHAnsi" w:hAnsiTheme="minorHAnsi" w:cs="Arial"/>
        </w:rPr>
        <w:t>awartymi w Częściach 1, 2</w:t>
      </w:r>
      <w:r w:rsidR="00063D2A" w:rsidRPr="007B526A">
        <w:rPr>
          <w:rFonts w:asciiTheme="minorHAnsi" w:hAnsiTheme="minorHAnsi" w:cs="Arial"/>
        </w:rPr>
        <w:t xml:space="preserve">, </w:t>
      </w:r>
      <w:r w:rsidRPr="007B526A">
        <w:rPr>
          <w:rFonts w:asciiTheme="minorHAnsi" w:hAnsiTheme="minorHAnsi" w:cs="Arial"/>
        </w:rPr>
        <w:t>4 ST wykonania i odbioru  robót budowlanych w zakresie inżynierii wodnej - rzeki i potoki górskie :</w:t>
      </w:r>
    </w:p>
    <w:p w14:paraId="27FC1E78" w14:textId="77777777" w:rsidR="008E1988" w:rsidRPr="007B526A" w:rsidRDefault="008E1988" w:rsidP="008E1988">
      <w:pPr>
        <w:jc w:val="both"/>
        <w:rPr>
          <w:rFonts w:asciiTheme="minorHAnsi" w:hAnsiTheme="minorHAnsi" w:cs="Arial"/>
        </w:rPr>
      </w:pPr>
    </w:p>
    <w:p w14:paraId="0E29A961" w14:textId="77777777" w:rsidR="008E1988" w:rsidRPr="007B526A" w:rsidRDefault="008E1988" w:rsidP="008E1988">
      <w:pPr>
        <w:numPr>
          <w:ilvl w:val="1"/>
          <w:numId w:val="21"/>
        </w:numPr>
        <w:overflowPunct/>
        <w:jc w:val="both"/>
        <w:rPr>
          <w:rFonts w:asciiTheme="minorHAnsi" w:hAnsiTheme="minorHAnsi" w:cs="Arial"/>
        </w:rPr>
      </w:pPr>
      <w:r w:rsidRPr="007B526A">
        <w:rPr>
          <w:rFonts w:asciiTheme="minorHAnsi" w:hAnsiTheme="minorHAnsi" w:cs="Arial"/>
        </w:rPr>
        <w:t>Cześć 1, pkt. 1.1.8. Zasady odbioru robót budowlanych,</w:t>
      </w:r>
    </w:p>
    <w:p w14:paraId="6F53A229" w14:textId="77777777" w:rsidR="008E1988" w:rsidRPr="007B526A" w:rsidRDefault="008E1988" w:rsidP="008E1988">
      <w:pPr>
        <w:overflowPunct/>
        <w:ind w:left="1416"/>
        <w:jc w:val="both"/>
        <w:rPr>
          <w:rFonts w:asciiTheme="minorHAnsi" w:hAnsiTheme="minorHAnsi" w:cs="Arial"/>
        </w:rPr>
      </w:pPr>
      <w:r w:rsidRPr="007B526A">
        <w:rPr>
          <w:rFonts w:asciiTheme="minorHAnsi" w:hAnsiTheme="minorHAnsi" w:cs="Arial"/>
        </w:rPr>
        <w:t>pkt. 1.1.9. Przekazanie Wykonanego obiektu użytkownikowi</w:t>
      </w:r>
    </w:p>
    <w:p w14:paraId="7680FA60" w14:textId="77777777" w:rsidR="008E1988" w:rsidRPr="007B526A" w:rsidRDefault="008E1988" w:rsidP="008E1988">
      <w:pPr>
        <w:numPr>
          <w:ilvl w:val="1"/>
          <w:numId w:val="21"/>
        </w:numPr>
        <w:overflowPunct/>
        <w:jc w:val="both"/>
        <w:rPr>
          <w:rFonts w:asciiTheme="minorHAnsi" w:hAnsiTheme="minorHAnsi" w:cs="Arial"/>
        </w:rPr>
      </w:pPr>
      <w:r w:rsidRPr="007B526A">
        <w:rPr>
          <w:rFonts w:asciiTheme="minorHAnsi" w:hAnsiTheme="minorHAnsi" w:cs="Arial"/>
        </w:rPr>
        <w:t>Cześć 2, pkt. 2.13. Kontrola wykonywania robót ziemnych,</w:t>
      </w:r>
    </w:p>
    <w:p w14:paraId="4D121BE7" w14:textId="77777777" w:rsidR="008E1988" w:rsidRPr="007B526A" w:rsidRDefault="008E1988" w:rsidP="008E1988">
      <w:pPr>
        <w:ind w:left="900" w:firstLine="516"/>
        <w:jc w:val="both"/>
        <w:rPr>
          <w:rFonts w:asciiTheme="minorHAnsi" w:hAnsiTheme="minorHAnsi" w:cs="Arial"/>
        </w:rPr>
      </w:pPr>
      <w:r w:rsidRPr="007B526A">
        <w:rPr>
          <w:rFonts w:asciiTheme="minorHAnsi" w:hAnsiTheme="minorHAnsi" w:cs="Arial"/>
        </w:rPr>
        <w:t>pkt. 2.14. Odbiór wykonanych robót ziemnych (odbiór końcowy).</w:t>
      </w:r>
    </w:p>
    <w:p w14:paraId="4AC53D77" w14:textId="77777777" w:rsidR="008E1988" w:rsidRPr="007B526A" w:rsidRDefault="009B5014" w:rsidP="008E1988">
      <w:pPr>
        <w:numPr>
          <w:ilvl w:val="1"/>
          <w:numId w:val="21"/>
        </w:numPr>
        <w:overflowPunct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Cześć 4</w:t>
      </w:r>
      <w:r w:rsidR="00552D59">
        <w:rPr>
          <w:rFonts w:asciiTheme="minorHAnsi" w:hAnsiTheme="minorHAnsi" w:cs="Arial"/>
        </w:rPr>
        <w:t>, pkt. 4</w:t>
      </w:r>
      <w:r w:rsidR="008E1988" w:rsidRPr="007B526A">
        <w:rPr>
          <w:rFonts w:asciiTheme="minorHAnsi" w:hAnsiTheme="minorHAnsi" w:cs="Arial"/>
        </w:rPr>
        <w:t>.13. Kontrola, badania oraz odbiór częściowy robót,</w:t>
      </w:r>
    </w:p>
    <w:p w14:paraId="0BD3E230" w14:textId="77777777" w:rsidR="008E1988" w:rsidRPr="007B526A" w:rsidRDefault="00552D59" w:rsidP="00B27EA4">
      <w:pPr>
        <w:ind w:left="900" w:firstLine="51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pkt. 4</w:t>
      </w:r>
      <w:r w:rsidR="008E1988" w:rsidRPr="007B526A">
        <w:rPr>
          <w:rFonts w:asciiTheme="minorHAnsi" w:hAnsiTheme="minorHAnsi" w:cs="Arial"/>
        </w:rPr>
        <w:t>.15. Odbiory robót.</w:t>
      </w:r>
    </w:p>
    <w:p w14:paraId="5A990AC0" w14:textId="77777777" w:rsidR="008E1988" w:rsidRPr="007B526A" w:rsidRDefault="008E1988" w:rsidP="008E1988">
      <w:pPr>
        <w:jc w:val="both"/>
        <w:rPr>
          <w:rFonts w:asciiTheme="minorHAnsi" w:hAnsiTheme="minorHAnsi" w:cs="Arial"/>
        </w:rPr>
      </w:pPr>
    </w:p>
    <w:p w14:paraId="3C3E543F" w14:textId="77777777" w:rsidR="008E1988" w:rsidRPr="007B526A" w:rsidRDefault="008E1988" w:rsidP="008E1988">
      <w:pPr>
        <w:jc w:val="both"/>
        <w:rPr>
          <w:rFonts w:asciiTheme="minorHAnsi" w:hAnsiTheme="minorHAnsi" w:cs="Arial"/>
          <w:b/>
        </w:rPr>
      </w:pPr>
      <w:r w:rsidRPr="007B526A">
        <w:rPr>
          <w:rFonts w:asciiTheme="minorHAnsi" w:hAnsiTheme="minorHAnsi" w:cs="Arial"/>
          <w:b/>
        </w:rPr>
        <w:t xml:space="preserve">12. </w:t>
      </w:r>
      <w:r w:rsidRPr="007B526A">
        <w:rPr>
          <w:rFonts w:asciiTheme="minorHAnsi" w:hAnsiTheme="minorHAnsi" w:cs="Arial"/>
          <w:b/>
        </w:rPr>
        <w:tab/>
        <w:t>Wymagania dotyczące przedmiaru; obmiaru robót.</w:t>
      </w:r>
    </w:p>
    <w:p w14:paraId="3E32CF53" w14:textId="77777777" w:rsidR="008E1988" w:rsidRPr="007B526A" w:rsidRDefault="008E1988" w:rsidP="008E1988">
      <w:pPr>
        <w:overflowPunct/>
        <w:ind w:left="180"/>
        <w:jc w:val="both"/>
        <w:rPr>
          <w:rFonts w:asciiTheme="minorHAnsi" w:hAnsiTheme="minorHAnsi" w:cs="Arial"/>
        </w:rPr>
      </w:pPr>
      <w:r w:rsidRPr="007B526A">
        <w:rPr>
          <w:rFonts w:asciiTheme="minorHAnsi" w:hAnsiTheme="minorHAnsi" w:cs="Arial"/>
        </w:rPr>
        <w:tab/>
        <w:t>Zgodnie z warunkami zawartymi w Częściach 1, 2, 4 ST wykonania i odbioru robót budowlanych w zakresie inżynierii wodnej - rzeki i potoki górskie:</w:t>
      </w:r>
    </w:p>
    <w:p w14:paraId="3E488635" w14:textId="77777777" w:rsidR="008E1988" w:rsidRPr="007B526A" w:rsidRDefault="008E1988" w:rsidP="008E1988">
      <w:pPr>
        <w:overflowPunct/>
        <w:ind w:left="180"/>
        <w:jc w:val="both"/>
        <w:rPr>
          <w:rFonts w:asciiTheme="minorHAnsi" w:hAnsiTheme="minorHAnsi" w:cs="Arial"/>
        </w:rPr>
      </w:pPr>
    </w:p>
    <w:p w14:paraId="7F517E09" w14:textId="77777777" w:rsidR="008E1988" w:rsidRPr="007B526A" w:rsidRDefault="008E1988" w:rsidP="008E1988">
      <w:pPr>
        <w:numPr>
          <w:ilvl w:val="1"/>
          <w:numId w:val="22"/>
        </w:numPr>
        <w:overflowPunct/>
        <w:jc w:val="both"/>
        <w:rPr>
          <w:rFonts w:asciiTheme="minorHAnsi" w:hAnsiTheme="minorHAnsi" w:cs="Arial"/>
        </w:rPr>
      </w:pPr>
      <w:r w:rsidRPr="007B526A">
        <w:rPr>
          <w:rFonts w:asciiTheme="minorHAnsi" w:hAnsiTheme="minorHAnsi" w:cs="Arial"/>
        </w:rPr>
        <w:t>Cześć 1, pkt. 1.3. Przedmiar, obmiar, rozliczenie</w:t>
      </w:r>
    </w:p>
    <w:p w14:paraId="745D16DA" w14:textId="77777777" w:rsidR="008E1988" w:rsidRPr="007B526A" w:rsidRDefault="008E1988" w:rsidP="008E1988">
      <w:pPr>
        <w:numPr>
          <w:ilvl w:val="1"/>
          <w:numId w:val="22"/>
        </w:numPr>
        <w:overflowPunct/>
        <w:jc w:val="both"/>
        <w:rPr>
          <w:rFonts w:asciiTheme="minorHAnsi" w:hAnsiTheme="minorHAnsi" w:cs="Arial"/>
        </w:rPr>
      </w:pPr>
      <w:r w:rsidRPr="007B526A">
        <w:rPr>
          <w:rFonts w:asciiTheme="minorHAnsi" w:hAnsiTheme="minorHAnsi" w:cs="Arial"/>
        </w:rPr>
        <w:t>Cześć 2, pkt. 2.15. Przedmiar, obmiar, rozliczenie.</w:t>
      </w:r>
    </w:p>
    <w:p w14:paraId="3242A581" w14:textId="77777777" w:rsidR="008E1988" w:rsidRPr="007B526A" w:rsidRDefault="009B5014" w:rsidP="008E1988">
      <w:pPr>
        <w:numPr>
          <w:ilvl w:val="1"/>
          <w:numId w:val="22"/>
        </w:numPr>
        <w:overflowPunct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Cześć 4</w:t>
      </w:r>
      <w:r w:rsidR="008E1988" w:rsidRPr="007B526A">
        <w:rPr>
          <w:rFonts w:asciiTheme="minorHAnsi" w:hAnsiTheme="minorHAnsi" w:cs="Arial"/>
        </w:rPr>
        <w:t>, pkt.</w:t>
      </w:r>
      <w:r w:rsidR="00552D59">
        <w:rPr>
          <w:rFonts w:asciiTheme="minorHAnsi" w:hAnsiTheme="minorHAnsi" w:cs="Arial"/>
        </w:rPr>
        <w:t xml:space="preserve"> 4</w:t>
      </w:r>
      <w:r w:rsidR="008E1988" w:rsidRPr="007B526A">
        <w:rPr>
          <w:rFonts w:asciiTheme="minorHAnsi" w:hAnsiTheme="minorHAnsi" w:cs="Arial"/>
        </w:rPr>
        <w:t>.14. Przedmiarowanie i obmiarowanie robót</w:t>
      </w:r>
    </w:p>
    <w:p w14:paraId="41D40687" w14:textId="77777777" w:rsidR="008E1988" w:rsidRPr="007B526A" w:rsidRDefault="008E1988" w:rsidP="008E1988">
      <w:pPr>
        <w:jc w:val="both"/>
        <w:rPr>
          <w:rFonts w:asciiTheme="minorHAnsi" w:hAnsiTheme="minorHAnsi" w:cs="Arial"/>
        </w:rPr>
      </w:pPr>
    </w:p>
    <w:p w14:paraId="7E0B3983" w14:textId="77777777" w:rsidR="008E1988" w:rsidRPr="007B526A" w:rsidRDefault="008E1988" w:rsidP="008E1988">
      <w:pPr>
        <w:jc w:val="both"/>
        <w:rPr>
          <w:rFonts w:asciiTheme="minorHAnsi" w:hAnsiTheme="minorHAnsi" w:cs="Arial"/>
          <w:b/>
        </w:rPr>
      </w:pPr>
      <w:r w:rsidRPr="007B526A">
        <w:rPr>
          <w:rFonts w:asciiTheme="minorHAnsi" w:hAnsiTheme="minorHAnsi" w:cs="Arial"/>
          <w:b/>
        </w:rPr>
        <w:t xml:space="preserve">13. </w:t>
      </w:r>
      <w:r w:rsidRPr="007B526A">
        <w:rPr>
          <w:rFonts w:asciiTheme="minorHAnsi" w:hAnsiTheme="minorHAnsi" w:cs="Arial"/>
          <w:b/>
        </w:rPr>
        <w:tab/>
        <w:t>Opis sposobu rozliczenia robót tymczasowych i prac towarzyszących</w:t>
      </w:r>
    </w:p>
    <w:p w14:paraId="0FAA59F1" w14:textId="77777777" w:rsidR="008E1988" w:rsidRPr="007B526A" w:rsidRDefault="008E1988" w:rsidP="008E1988">
      <w:pPr>
        <w:tabs>
          <w:tab w:val="num" w:pos="720"/>
        </w:tabs>
        <w:overflowPunct/>
        <w:autoSpaceDE/>
        <w:autoSpaceDN/>
        <w:adjustRightInd/>
        <w:spacing w:before="60"/>
        <w:jc w:val="both"/>
        <w:rPr>
          <w:rFonts w:asciiTheme="minorHAnsi" w:hAnsiTheme="minorHAnsi" w:cs="Arial"/>
        </w:rPr>
      </w:pPr>
      <w:r w:rsidRPr="007B526A">
        <w:rPr>
          <w:rFonts w:asciiTheme="minorHAnsi" w:hAnsiTheme="minorHAnsi" w:cs="Arial"/>
        </w:rPr>
        <w:t xml:space="preserve">             Zgodnie z warunkami w Część 1, pkt.1.3.3 Rozliczenie robót tymczasowych i prac towarzyszących. </w:t>
      </w:r>
    </w:p>
    <w:p w14:paraId="15493610" w14:textId="77777777" w:rsidR="008E1988" w:rsidRPr="007B526A" w:rsidRDefault="008E1988" w:rsidP="008E1988">
      <w:pPr>
        <w:jc w:val="both"/>
        <w:rPr>
          <w:rFonts w:asciiTheme="minorHAnsi" w:hAnsiTheme="minorHAnsi" w:cs="Arial"/>
        </w:rPr>
      </w:pPr>
    </w:p>
    <w:p w14:paraId="34ABD08A" w14:textId="77777777" w:rsidR="008E1988" w:rsidRPr="007B526A" w:rsidRDefault="008E1988" w:rsidP="008E1988">
      <w:pPr>
        <w:jc w:val="both"/>
        <w:rPr>
          <w:rFonts w:asciiTheme="minorHAnsi" w:hAnsiTheme="minorHAnsi" w:cs="Arial"/>
          <w:b/>
        </w:rPr>
      </w:pPr>
      <w:r w:rsidRPr="007B526A">
        <w:rPr>
          <w:rFonts w:asciiTheme="minorHAnsi" w:hAnsiTheme="minorHAnsi" w:cs="Arial"/>
          <w:b/>
        </w:rPr>
        <w:t>14. Dokumenty odniesienia</w:t>
      </w:r>
    </w:p>
    <w:p w14:paraId="3E6C17F9" w14:textId="77777777" w:rsidR="008E1988" w:rsidRPr="007B526A" w:rsidRDefault="008E1988" w:rsidP="008E1988">
      <w:pPr>
        <w:jc w:val="both"/>
        <w:rPr>
          <w:rFonts w:asciiTheme="minorHAnsi" w:hAnsiTheme="minorHAnsi" w:cs="Arial"/>
          <w:b/>
        </w:rPr>
      </w:pPr>
    </w:p>
    <w:p w14:paraId="53E07D21" w14:textId="77777777" w:rsidR="008E1988" w:rsidRPr="007B526A" w:rsidRDefault="008E1988" w:rsidP="008E1988">
      <w:pPr>
        <w:overflowPunct/>
        <w:ind w:left="180"/>
        <w:jc w:val="both"/>
        <w:rPr>
          <w:rFonts w:asciiTheme="minorHAnsi" w:hAnsiTheme="minorHAnsi" w:cs="Arial"/>
        </w:rPr>
      </w:pPr>
      <w:r w:rsidRPr="007B526A">
        <w:rPr>
          <w:rFonts w:asciiTheme="minorHAnsi" w:hAnsiTheme="minorHAnsi" w:cs="Arial"/>
        </w:rPr>
        <w:t xml:space="preserve"> </w:t>
      </w:r>
      <w:r w:rsidRPr="007B526A">
        <w:rPr>
          <w:rFonts w:asciiTheme="minorHAnsi" w:hAnsiTheme="minorHAnsi" w:cs="Arial"/>
        </w:rPr>
        <w:tab/>
        <w:t>Zgodnie z warunkami zawartymi w Częściach 1, 2,</w:t>
      </w:r>
      <w:r w:rsidR="00063D2A" w:rsidRPr="007B526A">
        <w:rPr>
          <w:rFonts w:asciiTheme="minorHAnsi" w:hAnsiTheme="minorHAnsi" w:cs="Arial"/>
        </w:rPr>
        <w:t xml:space="preserve"> </w:t>
      </w:r>
      <w:r w:rsidRPr="007B526A">
        <w:rPr>
          <w:rFonts w:asciiTheme="minorHAnsi" w:hAnsiTheme="minorHAnsi" w:cs="Arial"/>
        </w:rPr>
        <w:t>4 ST wykonania i odbioru robót</w:t>
      </w:r>
    </w:p>
    <w:p w14:paraId="662D3460" w14:textId="77777777" w:rsidR="008E1988" w:rsidRPr="007B526A" w:rsidRDefault="008E1988" w:rsidP="00B27EA4">
      <w:pPr>
        <w:ind w:left="720"/>
        <w:jc w:val="both"/>
        <w:rPr>
          <w:rFonts w:asciiTheme="minorHAnsi" w:hAnsiTheme="minorHAnsi" w:cs="Arial"/>
        </w:rPr>
      </w:pPr>
      <w:r w:rsidRPr="007B526A">
        <w:rPr>
          <w:rFonts w:asciiTheme="minorHAnsi" w:hAnsiTheme="minorHAnsi" w:cs="Arial"/>
        </w:rPr>
        <w:t>budowlanych w zakresie inżynierii wodnej - rzeki i potoki górskie:</w:t>
      </w:r>
    </w:p>
    <w:p w14:paraId="6F3F3B76" w14:textId="77777777" w:rsidR="008E1988" w:rsidRPr="007B526A" w:rsidRDefault="008E1988" w:rsidP="008E1988">
      <w:pPr>
        <w:numPr>
          <w:ilvl w:val="1"/>
          <w:numId w:val="23"/>
        </w:numPr>
        <w:overflowPunct/>
        <w:jc w:val="both"/>
        <w:rPr>
          <w:rFonts w:asciiTheme="minorHAnsi" w:hAnsiTheme="minorHAnsi" w:cs="Arial"/>
        </w:rPr>
      </w:pPr>
      <w:r w:rsidRPr="007B526A">
        <w:rPr>
          <w:rFonts w:asciiTheme="minorHAnsi" w:hAnsiTheme="minorHAnsi" w:cs="Arial"/>
        </w:rPr>
        <w:t>Cześć 1, pkt. 1.4.    Przepisy związane</w:t>
      </w:r>
    </w:p>
    <w:p w14:paraId="67D90FFB" w14:textId="77777777" w:rsidR="008E1988" w:rsidRPr="007B526A" w:rsidRDefault="008E1988" w:rsidP="008E1988">
      <w:pPr>
        <w:numPr>
          <w:ilvl w:val="1"/>
          <w:numId w:val="23"/>
        </w:numPr>
        <w:overflowPunct/>
        <w:jc w:val="both"/>
        <w:rPr>
          <w:rFonts w:asciiTheme="minorHAnsi" w:hAnsiTheme="minorHAnsi" w:cs="Arial"/>
        </w:rPr>
      </w:pPr>
      <w:r w:rsidRPr="007B526A">
        <w:rPr>
          <w:rFonts w:asciiTheme="minorHAnsi" w:hAnsiTheme="minorHAnsi" w:cs="Arial"/>
        </w:rPr>
        <w:t>Cześć 2, pkt. 2.17.  Przepisy, opracowania pomocnicze.</w:t>
      </w:r>
    </w:p>
    <w:p w14:paraId="0D47029A" w14:textId="77777777" w:rsidR="008E1988" w:rsidRPr="007B526A" w:rsidRDefault="009B5014" w:rsidP="008E1988">
      <w:pPr>
        <w:numPr>
          <w:ilvl w:val="1"/>
          <w:numId w:val="23"/>
        </w:numPr>
        <w:tabs>
          <w:tab w:val="num" w:pos="900"/>
        </w:tabs>
        <w:overflowPunct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Cześć 4</w:t>
      </w:r>
      <w:r w:rsidR="00552D59">
        <w:rPr>
          <w:rFonts w:asciiTheme="minorHAnsi" w:hAnsiTheme="minorHAnsi" w:cs="Arial"/>
        </w:rPr>
        <w:t>, pkt. 4</w:t>
      </w:r>
      <w:r w:rsidR="008E1988" w:rsidRPr="007B526A">
        <w:rPr>
          <w:rFonts w:asciiTheme="minorHAnsi" w:hAnsiTheme="minorHAnsi" w:cs="Arial"/>
        </w:rPr>
        <w:t>.17.  Przepisy, opracowania pomocnicze.</w:t>
      </w:r>
    </w:p>
    <w:p w14:paraId="783B8F6E" w14:textId="77777777" w:rsidR="008E1988" w:rsidRPr="007B526A" w:rsidRDefault="008E1988" w:rsidP="008E1988">
      <w:pPr>
        <w:overflowPunct/>
        <w:jc w:val="both"/>
        <w:rPr>
          <w:rFonts w:asciiTheme="minorHAnsi" w:hAnsiTheme="minorHAnsi" w:cs="Arial"/>
        </w:rPr>
      </w:pPr>
    </w:p>
    <w:p w14:paraId="1FFA65B9" w14:textId="77777777" w:rsidR="008E1988" w:rsidRPr="000D4DDA" w:rsidRDefault="008E1988" w:rsidP="008E1988">
      <w:pPr>
        <w:overflowPunct/>
        <w:jc w:val="both"/>
        <w:rPr>
          <w:rFonts w:ascii="Arial" w:hAnsi="Arial" w:cs="Arial"/>
        </w:rPr>
      </w:pPr>
    </w:p>
    <w:p w14:paraId="641D404C" w14:textId="77777777" w:rsidR="008E1988" w:rsidRPr="000D4DDA" w:rsidRDefault="008E1988" w:rsidP="008E1988">
      <w:pPr>
        <w:overflowPunct/>
        <w:jc w:val="both"/>
        <w:rPr>
          <w:rFonts w:ascii="Arial" w:hAnsi="Arial" w:cs="Arial"/>
        </w:rPr>
      </w:pPr>
    </w:p>
    <w:p w14:paraId="5138987F" w14:textId="77777777" w:rsidR="00502552" w:rsidRDefault="00502552"/>
    <w:sectPr w:rsidR="00502552" w:rsidSect="00CE6FB6">
      <w:headerReference w:type="default" r:id="rId8"/>
      <w:footerReference w:type="even" r:id="rId9"/>
      <w:footerReference w:type="default" r:id="rId10"/>
      <w:pgSz w:w="11900" w:h="16820"/>
      <w:pgMar w:top="1134" w:right="1134" w:bottom="1134" w:left="1134" w:header="708" w:footer="708" w:gutter="0"/>
      <w:cols w:space="708" w:equalWidth="0">
        <w:col w:w="9632" w:space="3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9BDF7" w14:textId="77777777" w:rsidR="008B248A" w:rsidRDefault="008B248A">
      <w:r>
        <w:separator/>
      </w:r>
    </w:p>
  </w:endnote>
  <w:endnote w:type="continuationSeparator" w:id="0">
    <w:p w14:paraId="7425C951" w14:textId="77777777" w:rsidR="008B248A" w:rsidRDefault="008B2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6590D" w14:textId="77777777" w:rsidR="00BF2C32" w:rsidRDefault="00921380" w:rsidP="008F765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E198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7335B8" w14:textId="77777777" w:rsidR="00BF2C32" w:rsidRDefault="008B24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E7B87" w14:textId="77777777" w:rsidR="00BF2C32" w:rsidRDefault="00921380" w:rsidP="008F765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E198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84405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5585A9F5" w14:textId="77777777" w:rsidR="00BF2C32" w:rsidRPr="004B3625" w:rsidRDefault="008B248A" w:rsidP="004B3625">
    <w:pPr>
      <w:pStyle w:val="Stopka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40BF0" w14:textId="77777777" w:rsidR="008B248A" w:rsidRDefault="008B248A">
      <w:r>
        <w:separator/>
      </w:r>
    </w:p>
  </w:footnote>
  <w:footnote w:type="continuationSeparator" w:id="0">
    <w:p w14:paraId="02F3E6A6" w14:textId="77777777" w:rsidR="008B248A" w:rsidRDefault="008B2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74919" w14:textId="77777777" w:rsidR="00BF2C32" w:rsidRPr="00E314BF" w:rsidRDefault="008B248A" w:rsidP="0028596F">
    <w:pPr>
      <w:pStyle w:val="Nagwek"/>
      <w:jc w:val="center"/>
      <w:rPr>
        <w:rFonts w:ascii="Arial" w:hAnsi="Arial" w:cs="Arial"/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5CD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776F78"/>
    <w:multiLevelType w:val="hybridMultilevel"/>
    <w:tmpl w:val="5D6C6C8E"/>
    <w:lvl w:ilvl="0" w:tplc="11DEBE8E">
      <w:start w:val="1"/>
      <w:numFmt w:val="lowerLetter"/>
      <w:lvlText w:val="%1)"/>
      <w:lvlJc w:val="left"/>
      <w:pPr>
        <w:tabs>
          <w:tab w:val="num" w:pos="773"/>
        </w:tabs>
        <w:ind w:left="773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79525D"/>
    <w:multiLevelType w:val="multilevel"/>
    <w:tmpl w:val="59CC46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BF688A"/>
    <w:multiLevelType w:val="multilevel"/>
    <w:tmpl w:val="7DFCCA46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19"/>
        </w:tabs>
        <w:ind w:left="719" w:hanging="435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 w15:restartNumberingAfterBreak="0">
    <w:nsid w:val="179A332E"/>
    <w:multiLevelType w:val="multilevel"/>
    <w:tmpl w:val="6F1E5E36"/>
    <w:lvl w:ilvl="0">
      <w:start w:val="10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18F9491C"/>
    <w:multiLevelType w:val="multilevel"/>
    <w:tmpl w:val="ED2A1A8E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57"/>
        </w:tabs>
        <w:ind w:left="1057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6" w15:restartNumberingAfterBreak="0">
    <w:nsid w:val="20DF4A2D"/>
    <w:multiLevelType w:val="multilevel"/>
    <w:tmpl w:val="9CA04EA0"/>
    <w:lvl w:ilvl="0">
      <w:start w:val="10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50"/>
        </w:tabs>
        <w:ind w:left="1650" w:hanging="93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4">
      <w:start w:val="4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273522E"/>
    <w:multiLevelType w:val="hybridMultilevel"/>
    <w:tmpl w:val="4D3450BE"/>
    <w:lvl w:ilvl="0" w:tplc="458437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5794FA4"/>
    <w:multiLevelType w:val="hybridMultilevel"/>
    <w:tmpl w:val="324CE3F2"/>
    <w:lvl w:ilvl="0" w:tplc="04150001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9" w15:restartNumberingAfterBreak="0">
    <w:nsid w:val="27E06D1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E30CC8"/>
    <w:multiLevelType w:val="hybridMultilevel"/>
    <w:tmpl w:val="9DDEE29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475DA"/>
    <w:multiLevelType w:val="multilevel"/>
    <w:tmpl w:val="110426DA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E0F3F0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F56251C"/>
    <w:multiLevelType w:val="multilevel"/>
    <w:tmpl w:val="9E8A8AAA"/>
    <w:lvl w:ilvl="0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FD54AEA"/>
    <w:multiLevelType w:val="multilevel"/>
    <w:tmpl w:val="7D906DE0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1D8590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6871315"/>
    <w:multiLevelType w:val="multilevel"/>
    <w:tmpl w:val="8AD2199A"/>
    <w:lvl w:ilvl="0">
      <w:start w:val="10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583710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7891E63"/>
    <w:multiLevelType w:val="hybridMultilevel"/>
    <w:tmpl w:val="D6D09DE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EB4A25"/>
    <w:multiLevelType w:val="multilevel"/>
    <w:tmpl w:val="76C851FE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0" w15:restartNumberingAfterBreak="0">
    <w:nsid w:val="49F03EA2"/>
    <w:multiLevelType w:val="multilevel"/>
    <w:tmpl w:val="7DFCCA46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19"/>
        </w:tabs>
        <w:ind w:left="719" w:hanging="435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1" w15:restartNumberingAfterBreak="0">
    <w:nsid w:val="4B8028F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CE7432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D734A9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F4A5451"/>
    <w:multiLevelType w:val="multilevel"/>
    <w:tmpl w:val="7DFCCA46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19"/>
        </w:tabs>
        <w:ind w:left="719" w:hanging="435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5" w15:restartNumberingAfterBreak="0">
    <w:nsid w:val="626E7458"/>
    <w:multiLevelType w:val="multilevel"/>
    <w:tmpl w:val="4D3450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D5230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DD136E9"/>
    <w:multiLevelType w:val="hybridMultilevel"/>
    <w:tmpl w:val="AA3AE742"/>
    <w:lvl w:ilvl="0" w:tplc="FFFFFFFF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28" w15:restartNumberingAfterBreak="0">
    <w:nsid w:val="6E3D7115"/>
    <w:multiLevelType w:val="hybridMultilevel"/>
    <w:tmpl w:val="0E566E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726C33"/>
    <w:multiLevelType w:val="hybridMultilevel"/>
    <w:tmpl w:val="503207DA"/>
    <w:lvl w:ilvl="0" w:tplc="5B5C4F6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17"/>
  </w:num>
  <w:num w:numId="4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1"/>
  </w:num>
  <w:num w:numId="9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0"/>
  </w:num>
  <w:num w:numId="16">
    <w:abstractNumId w:val="16"/>
  </w:num>
  <w:num w:numId="17">
    <w:abstractNumId w:val="11"/>
  </w:num>
  <w:num w:numId="18">
    <w:abstractNumId w:val="18"/>
  </w:num>
  <w:num w:numId="19">
    <w:abstractNumId w:val="14"/>
  </w:num>
  <w:num w:numId="20">
    <w:abstractNumId w:val="5"/>
  </w:num>
  <w:num w:numId="21">
    <w:abstractNumId w:val="3"/>
  </w:num>
  <w:num w:numId="22">
    <w:abstractNumId w:val="24"/>
  </w:num>
  <w:num w:numId="23">
    <w:abstractNumId w:val="20"/>
  </w:num>
  <w:num w:numId="24">
    <w:abstractNumId w:val="19"/>
  </w:num>
  <w:num w:numId="25">
    <w:abstractNumId w:val="21"/>
  </w:num>
  <w:num w:numId="26">
    <w:abstractNumId w:val="17"/>
  </w:num>
  <w:num w:numId="27">
    <w:abstractNumId w:val="26"/>
  </w:num>
  <w:num w:numId="28">
    <w:abstractNumId w:val="8"/>
  </w:num>
  <w:num w:numId="29">
    <w:abstractNumId w:val="1"/>
  </w:num>
  <w:num w:numId="30">
    <w:abstractNumId w:val="22"/>
  </w:num>
  <w:num w:numId="31">
    <w:abstractNumId w:val="9"/>
  </w:num>
  <w:num w:numId="32">
    <w:abstractNumId w:val="13"/>
  </w:num>
  <w:num w:numId="33">
    <w:abstractNumId w:val="7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108"/>
    <w:rsid w:val="000014F6"/>
    <w:rsid w:val="00063D2A"/>
    <w:rsid w:val="00065902"/>
    <w:rsid w:val="00120395"/>
    <w:rsid w:val="00144665"/>
    <w:rsid w:val="00186696"/>
    <w:rsid w:val="001940D2"/>
    <w:rsid w:val="001C47AE"/>
    <w:rsid w:val="001C5FE2"/>
    <w:rsid w:val="002D7A0C"/>
    <w:rsid w:val="00356920"/>
    <w:rsid w:val="00376BD0"/>
    <w:rsid w:val="003A0ECE"/>
    <w:rsid w:val="003C7E42"/>
    <w:rsid w:val="004A5108"/>
    <w:rsid w:val="004D1D2D"/>
    <w:rsid w:val="00502552"/>
    <w:rsid w:val="00520B4E"/>
    <w:rsid w:val="005229B6"/>
    <w:rsid w:val="00552D59"/>
    <w:rsid w:val="0057077D"/>
    <w:rsid w:val="005A1AB6"/>
    <w:rsid w:val="005E6B3D"/>
    <w:rsid w:val="005F2785"/>
    <w:rsid w:val="00634FAA"/>
    <w:rsid w:val="00635122"/>
    <w:rsid w:val="006F3852"/>
    <w:rsid w:val="00752BB5"/>
    <w:rsid w:val="007B526A"/>
    <w:rsid w:val="00847CC5"/>
    <w:rsid w:val="00864A70"/>
    <w:rsid w:val="00871339"/>
    <w:rsid w:val="00875269"/>
    <w:rsid w:val="00884405"/>
    <w:rsid w:val="008B248A"/>
    <w:rsid w:val="008B506E"/>
    <w:rsid w:val="008D3223"/>
    <w:rsid w:val="008D425A"/>
    <w:rsid w:val="008E1988"/>
    <w:rsid w:val="00904B01"/>
    <w:rsid w:val="00917B0B"/>
    <w:rsid w:val="00921380"/>
    <w:rsid w:val="00937FC4"/>
    <w:rsid w:val="00954675"/>
    <w:rsid w:val="009A2E58"/>
    <w:rsid w:val="009B5014"/>
    <w:rsid w:val="00A11C25"/>
    <w:rsid w:val="00A62A9B"/>
    <w:rsid w:val="00AA0D77"/>
    <w:rsid w:val="00AB0D7D"/>
    <w:rsid w:val="00B27EA4"/>
    <w:rsid w:val="00BB6263"/>
    <w:rsid w:val="00BC1477"/>
    <w:rsid w:val="00C221F1"/>
    <w:rsid w:val="00C439F8"/>
    <w:rsid w:val="00C5440C"/>
    <w:rsid w:val="00C719A1"/>
    <w:rsid w:val="00C804E2"/>
    <w:rsid w:val="00C812C3"/>
    <w:rsid w:val="00CE3700"/>
    <w:rsid w:val="00D01710"/>
    <w:rsid w:val="00D67F71"/>
    <w:rsid w:val="00DB774A"/>
    <w:rsid w:val="00DC663A"/>
    <w:rsid w:val="00DD1E77"/>
    <w:rsid w:val="00E16E67"/>
    <w:rsid w:val="00E37E20"/>
    <w:rsid w:val="00EA46B1"/>
    <w:rsid w:val="00F30627"/>
    <w:rsid w:val="00F534D1"/>
    <w:rsid w:val="00F6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361288"/>
  <w15:docId w15:val="{973A3580-D0E8-49DE-A709-3B126F00B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19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7F71"/>
    <w:pPr>
      <w:keepNext/>
      <w:widowControl w:val="0"/>
      <w:overflowPunct/>
      <w:spacing w:before="240" w:after="60" w:line="280" w:lineRule="auto"/>
      <w:ind w:left="40"/>
      <w:jc w:val="both"/>
      <w:outlineLvl w:val="0"/>
    </w:pPr>
    <w:rPr>
      <w:rFonts w:ascii="Arial" w:hAnsi="Arial"/>
      <w:b/>
      <w:kern w:val="32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E19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19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8E19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19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E1988"/>
  </w:style>
  <w:style w:type="paragraph" w:customStyle="1" w:styleId="Akapitzlist1">
    <w:name w:val="Akapit z listą1"/>
    <w:basedOn w:val="Normalny"/>
    <w:rsid w:val="008E1988"/>
    <w:pPr>
      <w:overflowPunct/>
      <w:autoSpaceDE/>
      <w:autoSpaceDN/>
      <w:adjustRightInd/>
      <w:ind w:left="708"/>
    </w:pPr>
    <w:rPr>
      <w:sz w:val="24"/>
      <w:szCs w:val="24"/>
    </w:rPr>
  </w:style>
  <w:style w:type="character" w:styleId="Odwoanieprzypisukocowego">
    <w:name w:val="endnote reference"/>
    <w:rsid w:val="008E198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9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98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17B0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67F71"/>
    <w:rPr>
      <w:rFonts w:ascii="Arial" w:eastAsia="Times New Roman" w:hAnsi="Arial" w:cs="Times New Roman"/>
      <w:b/>
      <w:kern w:val="32"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4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58E11-C73C-468C-ACFF-924B60429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1897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Koscisz</dc:creator>
  <cp:lastModifiedBy>Anna Radzik</cp:lastModifiedBy>
  <cp:revision>8</cp:revision>
  <cp:lastPrinted>2019-02-20T07:06:00Z</cp:lastPrinted>
  <dcterms:created xsi:type="dcterms:W3CDTF">2019-03-25T12:06:00Z</dcterms:created>
  <dcterms:modified xsi:type="dcterms:W3CDTF">2019-08-26T09:20:00Z</dcterms:modified>
</cp:coreProperties>
</file>